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1" w:type="dxa"/>
        <w:tblInd w:w="-743" w:type="dxa"/>
        <w:tblLook w:val="04A0" w:firstRow="1" w:lastRow="0" w:firstColumn="1" w:lastColumn="0" w:noHBand="0" w:noVBand="1"/>
      </w:tblPr>
      <w:tblGrid>
        <w:gridCol w:w="431"/>
        <w:gridCol w:w="1653"/>
        <w:gridCol w:w="2664"/>
        <w:gridCol w:w="3820"/>
        <w:gridCol w:w="1562"/>
        <w:gridCol w:w="323"/>
        <w:gridCol w:w="222"/>
        <w:gridCol w:w="349"/>
        <w:gridCol w:w="626"/>
        <w:gridCol w:w="626"/>
      </w:tblGrid>
      <w:tr w:rsidR="00F06521" w:rsidRPr="00AF40BD" w:rsidTr="00DA06DA">
        <w:trPr>
          <w:trHeight w:val="85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783600" w:rsidP="00AF40BD">
            <w:pPr>
              <w:spacing w:after="0" w:line="240" w:lineRule="auto"/>
              <w:ind w:left="6237" w:right="-741" w:hanging="34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bookmarkStart w:id="0" w:name="_GoBack"/>
            <w:bookmarkEnd w:id="0"/>
            <w:r w:rsidR="00DA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(проректору, директору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40BD" w:rsidRPr="00AF40BD" w:rsidRDefault="00AF40BD" w:rsidP="00AF40BD">
            <w:pPr>
              <w:spacing w:after="0" w:line="240" w:lineRule="auto"/>
              <w:ind w:left="4248" w:hanging="14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6B80">
              <w:rPr>
                <w:b/>
              </w:rPr>
              <w:t>Представление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Default="00F06521" w:rsidP="00F06521">
            <w:pPr>
              <w:spacing w:after="0" w:line="240" w:lineRule="auto"/>
              <w:ind w:left="-451" w:firstLine="45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Нижеперчисленных</w:t>
            </w:r>
            <w:proofErr w:type="spell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работни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 ___________________________________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привлеч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 работе  _________ 20___ г.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связи </w:t>
            </w:r>
            <w:proofErr w:type="gramStart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 (причина)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F06521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двойном размере, в соответствии  с ТК РФ, п.5.7. </w:t>
            </w:r>
            <w:proofErr w:type="spellStart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  <w:proofErr w:type="spell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табеля выхода на работу.*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Если оплата будет производиться не в двойном размере, то вышеприведенную фразу меняем на фразу</w:t>
            </w: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ой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одинарном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размере</w:t>
            </w:r>
            <w:proofErr w:type="gramStart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предоставлением дня отдыха (оплате не подлежит),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соответствии с ТК РФ, п.5.7. </w:t>
            </w:r>
            <w:proofErr w:type="spellStart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  <w:proofErr w:type="spell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ТПУ и табеля выхода на работу."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4E1E" w:rsidRDefault="00804E1E"/>
    <w:sectPr w:rsidR="008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D"/>
    <w:rsid w:val="00783600"/>
    <w:rsid w:val="00804E1E"/>
    <w:rsid w:val="008F6ECB"/>
    <w:rsid w:val="00AF40BD"/>
    <w:rsid w:val="00DA06DA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V. Ivanova</dc:creator>
  <cp:lastModifiedBy>Yuliya V. Sotnichenko</cp:lastModifiedBy>
  <cp:revision>3</cp:revision>
  <dcterms:created xsi:type="dcterms:W3CDTF">2018-01-12T05:28:00Z</dcterms:created>
  <dcterms:modified xsi:type="dcterms:W3CDTF">2019-01-16T08:37:00Z</dcterms:modified>
</cp:coreProperties>
</file>