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92" w:rsidRPr="00306B00" w:rsidRDefault="006E3BC2" w:rsidP="006E3BC2">
      <w:pPr>
        <w:ind w:left="4248" w:firstLine="708"/>
        <w:outlineLvl w:val="0"/>
      </w:pPr>
      <w:r>
        <w:t>Врио р</w:t>
      </w:r>
      <w:r w:rsidR="001B5F92" w:rsidRPr="00306B00">
        <w:t>е</w:t>
      </w:r>
      <w:r w:rsidR="001B5F92">
        <w:t>ктор</w:t>
      </w:r>
      <w:r>
        <w:t>а</w:t>
      </w:r>
      <w:r w:rsidR="001B5F92">
        <w:t xml:space="preserve"> (проректору, директору</w:t>
      </w:r>
      <w:r w:rsidR="001B5F92"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6E3BC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6E3BC2" w:rsidP="006E3BC2">
      <w:r>
        <w:t>_____________________________________________________________________________</w:t>
      </w:r>
    </w:p>
    <w:p w:rsidR="001B5F92" w:rsidRPr="0006270D" w:rsidRDefault="001B5F92" w:rsidP="006E3BC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6E3BC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2531"/>
      </w:tblGrid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Основное рабочее место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255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Условия труда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 специальной оценки  условий труда</w:t>
            </w:r>
            <w:r w:rsidRPr="002135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255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Коллективный договор ТПУ на 2015-2018 г.</w:t>
            </w:r>
          </w:p>
        </w:tc>
        <w:tc>
          <w:tcPr>
            <w:tcW w:w="2552" w:type="dxa"/>
            <w:shd w:val="clear" w:color="auto" w:fill="auto"/>
          </w:tcPr>
          <w:p w:rsidR="001B5F92" w:rsidRPr="00213577" w:rsidRDefault="001B5F92" w:rsidP="003D1387">
            <w:pPr>
              <w:jc w:val="center"/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Приложение 9</w:t>
            </w: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г.</w:t>
      </w:r>
      <w:r>
        <w:t xml:space="preserve"> </w:t>
      </w:r>
      <w:r w:rsidR="000D1CAC" w:rsidRPr="000D1CAC">
        <w:rPr>
          <w:highlight w:val="yellow"/>
        </w:rPr>
        <w:t>по ____________</w:t>
      </w:r>
    </w:p>
    <w:p w:rsidR="008E0743" w:rsidRDefault="008E0743" w:rsidP="006E3BC2">
      <w:pPr>
        <w:jc w:val="both"/>
      </w:pPr>
    </w:p>
    <w:p w:rsidR="008E0743" w:rsidRDefault="008E0743" w:rsidP="006E3BC2">
      <w:pPr>
        <w:jc w:val="both"/>
      </w:pPr>
      <w:r>
        <w:t>Источник финансирования: ________________________________________________</w:t>
      </w:r>
    </w:p>
    <w:p w:rsidR="008E0743" w:rsidRDefault="008E0743" w:rsidP="006E3BC2">
      <w:pPr>
        <w:jc w:val="both"/>
      </w:pPr>
    </w:p>
    <w:p w:rsidR="001B5F92" w:rsidRPr="0021352E" w:rsidRDefault="001B5F92" w:rsidP="006E3BC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6E3BC2" w:rsidRPr="00ED0E58" w:rsidRDefault="006E3BC2" w:rsidP="006E3BC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</w:p>
    <w:p w:rsidR="006E3BC2" w:rsidRDefault="006E3BC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1B5F92" w:rsidRDefault="001B5F92" w:rsidP="001B5F92">
      <w:pPr>
        <w:jc w:val="both"/>
      </w:pPr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0B6654" w:rsidP="000B6654">
      <w:pPr>
        <w:jc w:val="both"/>
        <w:rPr>
          <w:color w:val="FF0000"/>
        </w:rPr>
      </w:pPr>
      <w:r w:rsidRPr="000B6654">
        <w:rPr>
          <w:color w:val="FF0000"/>
        </w:rPr>
        <w:t xml:space="preserve">Начальник УФЭД </w:t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  <w:t>Э.Л.Моисеенко</w:t>
      </w:r>
    </w:p>
    <w:p w:rsidR="000B6654" w:rsidRPr="001C3CA5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1B5F92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p w:rsidR="001B5F92" w:rsidRDefault="001B5F92" w:rsidP="001B5F92">
      <w:pPr>
        <w:jc w:val="both"/>
      </w:pPr>
      <w:r>
        <w:tab/>
      </w:r>
    </w:p>
    <w:p w:rsidR="000D1CAC" w:rsidRDefault="000D1CAC" w:rsidP="001B5F92">
      <w:pPr>
        <w:jc w:val="both"/>
      </w:pPr>
    </w:p>
    <w:p w:rsidR="000D1CAC" w:rsidRDefault="000D1CAC" w:rsidP="001B5F92">
      <w:pPr>
        <w:jc w:val="both"/>
      </w:pPr>
    </w:p>
    <w:p w:rsidR="00B47A88" w:rsidRPr="00306B00" w:rsidRDefault="00B47A88" w:rsidP="00B47A88">
      <w:pPr>
        <w:ind w:left="4248" w:firstLine="708"/>
        <w:outlineLvl w:val="0"/>
      </w:pPr>
      <w:r>
        <w:lastRenderedPageBreak/>
        <w:t>Врио р</w:t>
      </w:r>
      <w:r w:rsidRPr="00306B00">
        <w:t>е</w:t>
      </w:r>
      <w:r>
        <w:t>ктора (проректору, директору</w:t>
      </w:r>
      <w:r w:rsidRPr="00306B00">
        <w:t>)</w:t>
      </w:r>
    </w:p>
    <w:p w:rsidR="001B5F92" w:rsidRPr="00306B00" w:rsidRDefault="00B47A88" w:rsidP="00B47A88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8E0743" w:rsidP="008E0743">
      <w:r>
        <w:t>_____________________________________________________________________________</w:t>
      </w:r>
    </w:p>
    <w:p w:rsidR="001B5F92" w:rsidRPr="0006270D" w:rsidRDefault="001B5F92" w:rsidP="008E0743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8E0743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  <w:gridCol w:w="3353"/>
      </w:tblGrid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Основное рабочее место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3402" w:type="dxa"/>
            <w:shd w:val="clear" w:color="auto" w:fill="auto"/>
          </w:tcPr>
          <w:p w:rsidR="001B5F92" w:rsidRPr="005A5917" w:rsidRDefault="001B5F92" w:rsidP="000D1CAC">
            <w:pPr>
              <w:ind w:hanging="292"/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Условия труда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</w:t>
            </w:r>
            <w:r w:rsidRPr="00C87A77">
              <w:rPr>
                <w:sz w:val="22"/>
                <w:szCs w:val="22"/>
              </w:rPr>
              <w:t xml:space="preserve"> </w:t>
            </w:r>
            <w:r w:rsidRPr="00A57D60">
              <w:rPr>
                <w:i/>
                <w:sz w:val="22"/>
                <w:szCs w:val="22"/>
              </w:rPr>
              <w:t>аттестации рабочих мест по условиям труда</w:t>
            </w:r>
            <w:r w:rsidRPr="00C87A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Виды работ в соответствии с Перечнем от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Раздел, пункт Перечня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</w:t>
      </w:r>
      <w:r w:rsidR="004B2020">
        <w:t>.</w:t>
      </w:r>
      <w:r w:rsidRPr="00B462CE">
        <w:t xml:space="preserve"> </w:t>
      </w:r>
    </w:p>
    <w:p w:rsidR="001B5F92" w:rsidRPr="0021352E" w:rsidRDefault="001B5F92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>Источник финансирования: ________________________________________________</w:t>
      </w:r>
    </w:p>
    <w:p w:rsidR="008E0743" w:rsidRDefault="008E0743" w:rsidP="008E0743">
      <w:pPr>
        <w:jc w:val="both"/>
      </w:pPr>
    </w:p>
    <w:p w:rsidR="008E0743" w:rsidRPr="0021352E" w:rsidRDefault="008E0743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8E0743" w:rsidRPr="00ED0E58" w:rsidRDefault="008E0743" w:rsidP="008E0743">
      <w:pPr>
        <w:jc w:val="both"/>
      </w:pP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Default="001B5F92" w:rsidP="001B5F92">
      <w:pPr>
        <w:jc w:val="both"/>
      </w:pPr>
      <w:r>
        <w:t>Согласовано:</w:t>
      </w:r>
    </w:p>
    <w:p w:rsidR="00D41634" w:rsidRP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 xml:space="preserve">Руководитель проекта </w:t>
      </w:r>
    </w:p>
    <w:p w:rsidR="00D41634" w:rsidRP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>(в случае согласования средств выплат за счет проектов)</w:t>
      </w:r>
      <w:r w:rsidRPr="00D41634">
        <w:rPr>
          <w:rFonts w:eastAsia="Calibri"/>
          <w:lang w:eastAsia="en-US"/>
        </w:rPr>
        <w:tab/>
        <w:t>И.О.Ф.</w:t>
      </w:r>
    </w:p>
    <w:p w:rsidR="001B5F92" w:rsidRDefault="001B5F92" w:rsidP="001B5F92">
      <w:pPr>
        <w:jc w:val="both"/>
      </w:pPr>
      <w:bookmarkStart w:id="0" w:name="_GoBack"/>
      <w:bookmarkEnd w:id="0"/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0B6654" w:rsidP="000B6654">
      <w:pPr>
        <w:jc w:val="both"/>
        <w:rPr>
          <w:color w:val="FF0000"/>
        </w:rPr>
      </w:pPr>
      <w:r w:rsidRPr="000B6654">
        <w:rPr>
          <w:color w:val="FF0000"/>
        </w:rPr>
        <w:t xml:space="preserve">Начальник УФЭД </w:t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  <w:t>Э.Л.Моисеенко</w:t>
      </w:r>
    </w:p>
    <w:p w:rsidR="000B6654" w:rsidRPr="001C3CA5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AE4C0D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sectPr w:rsidR="00A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9"/>
    <w:rsid w:val="000372BB"/>
    <w:rsid w:val="00053E15"/>
    <w:rsid w:val="000B6654"/>
    <w:rsid w:val="000D1CAC"/>
    <w:rsid w:val="00160F54"/>
    <w:rsid w:val="001B5F92"/>
    <w:rsid w:val="004B2020"/>
    <w:rsid w:val="00511CCA"/>
    <w:rsid w:val="006E3BC2"/>
    <w:rsid w:val="008E0743"/>
    <w:rsid w:val="00AE4C0D"/>
    <w:rsid w:val="00AF4779"/>
    <w:rsid w:val="00B47A88"/>
    <w:rsid w:val="00D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AA28"/>
  <w15:docId w15:val="{DA34FF1B-7551-42AC-A236-7F6E649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Иванова Олеся Владимировна</cp:lastModifiedBy>
  <cp:revision>5</cp:revision>
  <dcterms:created xsi:type="dcterms:W3CDTF">2019-02-08T08:40:00Z</dcterms:created>
  <dcterms:modified xsi:type="dcterms:W3CDTF">2019-02-11T05:27:00Z</dcterms:modified>
</cp:coreProperties>
</file>