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6100"/>
      </w:tblGrid>
      <w:tr w:rsidR="00E47BAC" w:rsidRPr="0052164F" w:rsidTr="009E69E3">
        <w:trPr>
          <w:trHeight w:val="1757"/>
        </w:trPr>
        <w:tc>
          <w:tcPr>
            <w:tcW w:w="9923" w:type="dxa"/>
            <w:gridSpan w:val="3"/>
          </w:tcPr>
          <w:p w:rsidR="00E47BAC" w:rsidRPr="00E47BAC" w:rsidRDefault="00E47BAC" w:rsidP="009E69E3">
            <w:pPr>
              <w:pStyle w:val="11"/>
              <w:jc w:val="center"/>
              <w:rPr>
                <w:bCs/>
                <w:color w:val="auto"/>
              </w:rPr>
            </w:pPr>
            <w:bookmarkStart w:id="0" w:name="_GoBack"/>
            <w:bookmarkEnd w:id="0"/>
            <w:r w:rsidRPr="00E47BAC">
              <w:rPr>
                <w:bCs/>
                <w:color w:val="auto"/>
              </w:rPr>
              <w:t>Согласие субъекта (законного представителя субъекта)</w:t>
            </w:r>
          </w:p>
          <w:p w:rsidR="00E47BAC" w:rsidRPr="0052164F" w:rsidRDefault="00E47BAC" w:rsidP="009E69E3">
            <w:pPr>
              <w:pStyle w:val="11"/>
              <w:jc w:val="center"/>
              <w:rPr>
                <w:bCs/>
              </w:rPr>
            </w:pPr>
            <w:r w:rsidRPr="00E47BAC">
              <w:rPr>
                <w:bCs/>
                <w:color w:val="auto"/>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Pr="00E47BAC">
              <w:rPr>
                <w:rFonts w:cs="Arial"/>
                <w:bCs/>
                <w:color w:val="auto"/>
                <w:szCs w:val="20"/>
              </w:rPr>
              <w:t>(филиал: ул. Ленинградская, 26, г. Юрга, 652057)</w:t>
            </w:r>
            <w:r w:rsidRPr="00E47BAC">
              <w:rPr>
                <w:rStyle w:val="a6"/>
                <w:rFonts w:cs="Arial"/>
                <w:color w:val="auto"/>
                <w:szCs w:val="20"/>
              </w:rPr>
              <w:t xml:space="preserve"> (ОГРН 1027000890168, ИНН 7018007264, КПП 701701001)</w:t>
            </w: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Адрес</w:t>
            </w:r>
          </w:p>
        </w:tc>
        <w:tc>
          <w:tcPr>
            <w:tcW w:w="8652" w:type="dxa"/>
            <w:gridSpan w:val="2"/>
            <w:tcBorders>
              <w:top w:val="single" w:sz="4" w:space="0" w:color="auto"/>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3823" w:type="dxa"/>
            <w:gridSpan w:val="2"/>
            <w:vAlign w:val="bottom"/>
          </w:tcPr>
          <w:p w:rsidR="00E47BAC" w:rsidRPr="0052164F" w:rsidRDefault="00E47BAC" w:rsidP="009E69E3">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rsidR="00E47BAC" w:rsidRPr="0052164F" w:rsidRDefault="00E47BAC" w:rsidP="009E69E3">
            <w:pPr>
              <w:jc w:val="center"/>
              <w:rPr>
                <w:rFonts w:ascii="Arial" w:hAnsi="Arial" w:cs="Arial"/>
                <w:b/>
                <w:bCs/>
                <w:sz w:val="20"/>
                <w:szCs w:val="20"/>
              </w:rPr>
            </w:pPr>
          </w:p>
        </w:tc>
      </w:tr>
      <w:tr w:rsidR="00E47BAC" w:rsidRPr="0052164F" w:rsidTr="009E69E3">
        <w:tc>
          <w:tcPr>
            <w:tcW w:w="3823" w:type="dxa"/>
            <w:gridSpan w:val="2"/>
          </w:tcPr>
          <w:p w:rsidR="00E47BAC" w:rsidRPr="0052164F" w:rsidRDefault="00E47BAC" w:rsidP="009E69E3">
            <w:pPr>
              <w:ind w:left="-105" w:right="29"/>
              <w:rPr>
                <w:rFonts w:ascii="Arial" w:hAnsi="Arial" w:cs="Arial"/>
                <w:bCs/>
                <w:sz w:val="20"/>
                <w:szCs w:val="20"/>
              </w:rPr>
            </w:pPr>
          </w:p>
        </w:tc>
        <w:tc>
          <w:tcPr>
            <w:tcW w:w="6100" w:type="dxa"/>
            <w:tcBorders>
              <w:top w:val="single" w:sz="4" w:space="0" w:color="auto"/>
            </w:tcBorders>
          </w:tcPr>
          <w:p w:rsidR="00E47BAC" w:rsidRPr="0052164F" w:rsidRDefault="00E47BAC" w:rsidP="009E69E3">
            <w:pPr>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E47BAC" w:rsidRPr="0052164F" w:rsidTr="009E69E3">
        <w:trPr>
          <w:trHeight w:val="95"/>
        </w:trPr>
        <w:tc>
          <w:tcPr>
            <w:tcW w:w="9923" w:type="dxa"/>
            <w:gridSpan w:val="3"/>
            <w:tcBorders>
              <w:bottom w:val="single" w:sz="4" w:space="0" w:color="auto"/>
            </w:tcBorders>
          </w:tcPr>
          <w:p w:rsidR="00E47BAC" w:rsidRPr="0052164F" w:rsidRDefault="00E47BAC" w:rsidP="009E69E3">
            <w:pPr>
              <w:ind w:left="-105" w:right="29"/>
              <w:jc w:val="center"/>
              <w:rPr>
                <w:rFonts w:ascii="Arial" w:hAnsi="Arial" w:cs="Arial"/>
                <w:b/>
                <w:bCs/>
                <w:sz w:val="20"/>
                <w:szCs w:val="20"/>
              </w:rPr>
            </w:pPr>
          </w:p>
        </w:tc>
      </w:tr>
      <w:tr w:rsidR="00E47BAC" w:rsidRPr="0052164F" w:rsidTr="009E69E3">
        <w:trPr>
          <w:trHeight w:val="340"/>
        </w:trPr>
        <w:tc>
          <w:tcPr>
            <w:tcW w:w="9923" w:type="dxa"/>
            <w:gridSpan w:val="3"/>
            <w:tcBorders>
              <w:top w:val="single" w:sz="4" w:space="0" w:color="auto"/>
            </w:tcBorders>
          </w:tcPr>
          <w:p w:rsidR="00E47BAC" w:rsidRPr="0052164F" w:rsidRDefault="00E47BAC" w:rsidP="009E69E3">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E47BAC" w:rsidRPr="0052164F" w:rsidTr="009E69E3">
        <w:trPr>
          <w:trHeight w:val="340"/>
        </w:trPr>
        <w:tc>
          <w:tcPr>
            <w:tcW w:w="9923" w:type="dxa"/>
            <w:gridSpan w:val="3"/>
            <w:vAlign w:val="center"/>
          </w:tcPr>
          <w:p w:rsidR="00E47BAC" w:rsidRPr="0052164F" w:rsidRDefault="00E47BAC" w:rsidP="009E69E3">
            <w:pPr>
              <w:ind w:left="-105" w:right="29"/>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субъекта</w:t>
            </w: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1271" w:type="dxa"/>
            <w:vAlign w:val="bottom"/>
          </w:tcPr>
          <w:p w:rsidR="00E47BAC" w:rsidRPr="0052164F" w:rsidRDefault="00E47BAC" w:rsidP="009E69E3">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rsidR="00E47BAC" w:rsidRPr="0052164F" w:rsidRDefault="00E47BAC" w:rsidP="009E69E3">
            <w:pPr>
              <w:rPr>
                <w:rFonts w:ascii="Arial" w:hAnsi="Arial" w:cs="Arial"/>
                <w:b/>
                <w:bCs/>
                <w:sz w:val="20"/>
                <w:szCs w:val="20"/>
              </w:rPr>
            </w:pPr>
          </w:p>
        </w:tc>
      </w:tr>
      <w:tr w:rsidR="00E47BAC" w:rsidRPr="0052164F" w:rsidTr="009E69E3">
        <w:trPr>
          <w:trHeight w:val="340"/>
        </w:trPr>
        <w:tc>
          <w:tcPr>
            <w:tcW w:w="3823" w:type="dxa"/>
            <w:gridSpan w:val="2"/>
            <w:vAlign w:val="bottom"/>
          </w:tcPr>
          <w:p w:rsidR="00E47BAC" w:rsidRPr="0052164F" w:rsidRDefault="00E47BAC" w:rsidP="009E69E3">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rsidR="00E47BAC" w:rsidRPr="0052164F" w:rsidRDefault="00E47BAC" w:rsidP="009E69E3">
            <w:pPr>
              <w:jc w:val="center"/>
              <w:rPr>
                <w:rFonts w:ascii="Arial" w:hAnsi="Arial" w:cs="Arial"/>
                <w:b/>
                <w:bCs/>
                <w:sz w:val="20"/>
                <w:szCs w:val="20"/>
              </w:rPr>
            </w:pPr>
          </w:p>
        </w:tc>
      </w:tr>
      <w:tr w:rsidR="00E47BAC" w:rsidRPr="0052164F" w:rsidTr="009E69E3">
        <w:tc>
          <w:tcPr>
            <w:tcW w:w="3823" w:type="dxa"/>
            <w:gridSpan w:val="2"/>
          </w:tcPr>
          <w:p w:rsidR="00E47BAC" w:rsidRPr="0052164F" w:rsidRDefault="00E47BAC" w:rsidP="009E69E3">
            <w:pPr>
              <w:ind w:left="-105" w:right="29"/>
              <w:rPr>
                <w:rFonts w:ascii="Arial" w:hAnsi="Arial" w:cs="Arial"/>
                <w:bCs/>
                <w:sz w:val="20"/>
                <w:szCs w:val="20"/>
              </w:rPr>
            </w:pPr>
          </w:p>
        </w:tc>
        <w:tc>
          <w:tcPr>
            <w:tcW w:w="6100" w:type="dxa"/>
            <w:tcBorders>
              <w:top w:val="single" w:sz="4" w:space="0" w:color="auto"/>
            </w:tcBorders>
          </w:tcPr>
          <w:p w:rsidR="00E47BAC" w:rsidRPr="0052164F" w:rsidRDefault="00E47BAC" w:rsidP="009E69E3">
            <w:pPr>
              <w:jc w:val="center"/>
              <w:rPr>
                <w:rFonts w:ascii="Arial" w:hAnsi="Arial" w:cs="Arial"/>
                <w:bCs/>
                <w:sz w:val="20"/>
                <w:szCs w:val="20"/>
              </w:rPr>
            </w:pPr>
            <w:r w:rsidRPr="0052164F">
              <w:rPr>
                <w:rFonts w:ascii="Arial" w:hAnsi="Arial" w:cs="Arial"/>
                <w:bCs/>
                <w:sz w:val="20"/>
                <w:szCs w:val="20"/>
              </w:rPr>
              <w:t>(серия, номер документа)</w:t>
            </w:r>
          </w:p>
        </w:tc>
      </w:tr>
      <w:tr w:rsidR="00E47BAC" w:rsidRPr="0052164F" w:rsidTr="009E69E3">
        <w:trPr>
          <w:trHeight w:val="95"/>
        </w:trPr>
        <w:tc>
          <w:tcPr>
            <w:tcW w:w="9923" w:type="dxa"/>
            <w:gridSpan w:val="3"/>
            <w:tcBorders>
              <w:bottom w:val="single" w:sz="4" w:space="0" w:color="auto"/>
            </w:tcBorders>
          </w:tcPr>
          <w:p w:rsidR="00E47BAC" w:rsidRPr="0052164F" w:rsidRDefault="00E47BAC" w:rsidP="009E69E3">
            <w:pPr>
              <w:ind w:left="-105" w:right="29"/>
              <w:jc w:val="center"/>
              <w:rPr>
                <w:rFonts w:ascii="Arial" w:hAnsi="Arial" w:cs="Arial"/>
                <w:b/>
                <w:bCs/>
                <w:sz w:val="20"/>
                <w:szCs w:val="20"/>
              </w:rPr>
            </w:pPr>
          </w:p>
        </w:tc>
      </w:tr>
      <w:tr w:rsidR="00E47BAC" w:rsidRPr="0052164F" w:rsidTr="009E69E3">
        <w:trPr>
          <w:trHeight w:val="340"/>
        </w:trPr>
        <w:tc>
          <w:tcPr>
            <w:tcW w:w="9923" w:type="dxa"/>
            <w:gridSpan w:val="3"/>
            <w:tcBorders>
              <w:top w:val="single" w:sz="4" w:space="0" w:color="auto"/>
            </w:tcBorders>
          </w:tcPr>
          <w:p w:rsidR="00E47BAC" w:rsidRPr="0052164F" w:rsidRDefault="00E47BAC" w:rsidP="009E69E3">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E47BAC" w:rsidRPr="0052164F" w:rsidTr="009E69E3">
        <w:trPr>
          <w:trHeight w:val="340"/>
        </w:trPr>
        <w:tc>
          <w:tcPr>
            <w:tcW w:w="9923" w:type="dxa"/>
            <w:gridSpan w:val="3"/>
            <w:vAlign w:val="center"/>
          </w:tcPr>
          <w:p w:rsidR="00E47BAC" w:rsidRPr="0052164F" w:rsidRDefault="00E47BAC" w:rsidP="009E69E3">
            <w:pPr>
              <w:ind w:left="-105" w:right="29"/>
              <w:jc w:val="both"/>
              <w:rPr>
                <w:rFonts w:ascii="Arial" w:hAnsi="Arial" w:cs="Arial"/>
                <w:sz w:val="20"/>
                <w:szCs w:val="20"/>
              </w:rPr>
            </w:pPr>
            <w:r w:rsidRPr="0052164F">
              <w:rPr>
                <w:rFonts w:ascii="Arial" w:hAnsi="Arial" w:cs="Arial"/>
                <w:sz w:val="20"/>
                <w:szCs w:val="20"/>
              </w:rPr>
              <w:t>к которым относятся:</w:t>
            </w:r>
          </w:p>
        </w:tc>
      </w:tr>
      <w:tr w:rsidR="00E47BAC" w:rsidRPr="0052164F" w:rsidTr="009E69E3">
        <w:trPr>
          <w:trHeight w:val="340"/>
        </w:trPr>
        <w:tc>
          <w:tcPr>
            <w:tcW w:w="9923" w:type="dxa"/>
            <w:gridSpan w:val="3"/>
            <w:vAlign w:val="center"/>
          </w:tcPr>
          <w:p w:rsidR="00E47BAC" w:rsidRPr="0052164F" w:rsidRDefault="00E47BAC" w:rsidP="009E69E3">
            <w:pPr>
              <w:ind w:left="-105" w:right="29" w:firstLine="709"/>
              <w:rPr>
                <w:rFonts w:ascii="Arial" w:hAnsi="Arial" w:cs="Arial"/>
                <w:i/>
                <w:sz w:val="20"/>
                <w:szCs w:val="20"/>
                <w:u w:val="single"/>
              </w:rPr>
            </w:pPr>
            <w:r w:rsidRPr="0052164F">
              <w:rPr>
                <w:rFonts w:ascii="Arial" w:hAnsi="Arial" w:cs="Arial"/>
                <w:i/>
                <w:sz w:val="20"/>
                <w:szCs w:val="20"/>
                <w:u w:val="single"/>
              </w:rPr>
              <w:t>Общие сведения</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 xml:space="preserve">Фамилия, имя, отчество; </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Год, месяц, число и место рождения;</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Данные паспорта;</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Семейное положение;</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Образование;</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 xml:space="preserve">Место работы; </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Занимаемая должность;</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Повышение квалификации;</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 xml:space="preserve">Сведения о трудовом стаже; </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Гражданство;</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Тип финансирования;</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Награды;</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Знание иностранного языка;</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Номер группы;</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Наименование школы;</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 xml:space="preserve">Направление подготовки; </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Номер домашнего и (или) мобильного телефона;</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 xml:space="preserve">Номер рабочего телефона; </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Адрес электронной почты;</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rsidR="00E47BAC" w:rsidRPr="0052164F" w:rsidRDefault="00E47BAC" w:rsidP="00E47BAC">
            <w:pPr>
              <w:pStyle w:val="a3"/>
              <w:numPr>
                <w:ilvl w:val="0"/>
                <w:numId w:val="3"/>
              </w:numPr>
              <w:ind w:left="-105" w:right="29" w:firstLine="709"/>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rsidR="00E47BAC" w:rsidRPr="0052164F" w:rsidRDefault="00E47BAC" w:rsidP="00E47BAC">
            <w:pPr>
              <w:pStyle w:val="a3"/>
              <w:numPr>
                <w:ilvl w:val="0"/>
                <w:numId w:val="3"/>
              </w:numPr>
              <w:ind w:left="-105" w:right="29" w:firstLine="709"/>
              <w:rPr>
                <w:rFonts w:ascii="Arial" w:hAnsi="Arial" w:cs="Arial"/>
                <w:i/>
                <w:sz w:val="20"/>
                <w:szCs w:val="20"/>
                <w:u w:val="single"/>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tc>
      </w:tr>
      <w:tr w:rsidR="00E47BAC" w:rsidRPr="0052164F" w:rsidTr="009E69E3">
        <w:trPr>
          <w:trHeight w:val="352"/>
        </w:trPr>
        <w:tc>
          <w:tcPr>
            <w:tcW w:w="9923" w:type="dxa"/>
            <w:gridSpan w:val="3"/>
          </w:tcPr>
          <w:p w:rsidR="00E47BAC" w:rsidRPr="0052164F" w:rsidRDefault="00E47BAC" w:rsidP="009E69E3">
            <w:pPr>
              <w:pStyle w:val="a5"/>
              <w:ind w:firstLine="709"/>
              <w:jc w:val="both"/>
              <w:rPr>
                <w:rFonts w:ascii="Arial" w:hAnsi="Arial" w:cs="Arial"/>
                <w:sz w:val="20"/>
                <w:szCs w:val="20"/>
              </w:rPr>
            </w:pPr>
            <w:r w:rsidRPr="0052164F">
              <w:rPr>
                <w:rFonts w:ascii="Arial" w:hAnsi="Arial" w:cs="Arial"/>
                <w:sz w:val="20"/>
                <w:szCs w:val="20"/>
                <w:u w:val="single"/>
              </w:rPr>
              <w:t>Специальные категории персональных данных:</w:t>
            </w:r>
            <w:r w:rsidRPr="0052164F">
              <w:rPr>
                <w:rFonts w:ascii="Arial" w:hAnsi="Arial" w:cs="Arial"/>
                <w:sz w:val="20"/>
                <w:szCs w:val="20"/>
              </w:rPr>
              <w:t xml:space="preserve"> состояние здоровья (результаты медицинского обследования); национальность.</w:t>
            </w:r>
          </w:p>
        </w:tc>
      </w:tr>
      <w:tr w:rsidR="00E47BAC" w:rsidRPr="0052164F" w:rsidTr="009E69E3">
        <w:trPr>
          <w:trHeight w:val="340"/>
        </w:trPr>
        <w:tc>
          <w:tcPr>
            <w:tcW w:w="9923" w:type="dxa"/>
            <w:gridSpan w:val="3"/>
            <w:vAlign w:val="center"/>
          </w:tcPr>
          <w:p w:rsidR="00E47BAC" w:rsidRPr="0052164F" w:rsidRDefault="00E47BAC" w:rsidP="009E69E3">
            <w:pPr>
              <w:pStyle w:val="a5"/>
              <w:ind w:firstLine="709"/>
              <w:jc w:val="both"/>
              <w:rPr>
                <w:rFonts w:ascii="Arial" w:hAnsi="Arial" w:cs="Arial"/>
                <w:sz w:val="20"/>
                <w:szCs w:val="20"/>
              </w:rPr>
            </w:pPr>
            <w:r w:rsidRPr="0052164F">
              <w:rPr>
                <w:rFonts w:ascii="Arial" w:hAnsi="Arial" w:cs="Arial"/>
                <w:sz w:val="20"/>
                <w:szCs w:val="20"/>
                <w:u w:val="single"/>
              </w:rPr>
              <w:t>Биометрические персональные данные:</w:t>
            </w:r>
            <w:r w:rsidRPr="0052164F">
              <w:rPr>
                <w:rFonts w:ascii="Arial" w:hAnsi="Arial" w:cs="Arial"/>
                <w:sz w:val="20"/>
                <w:szCs w:val="20"/>
              </w:rPr>
              <w:t xml:space="preserve"> цветное фотоизображение.</w:t>
            </w:r>
          </w:p>
        </w:tc>
      </w:tr>
    </w:tbl>
    <w:p w:rsidR="00E47BAC" w:rsidRPr="0052164F" w:rsidRDefault="00E47BAC" w:rsidP="00E47BAC">
      <w:pPr>
        <w:spacing w:after="0" w:line="240" w:lineRule="auto"/>
        <w:ind w:firstLine="709"/>
        <w:contextualSpacing/>
        <w:jc w:val="both"/>
        <w:rPr>
          <w:rFonts w:ascii="Arial" w:hAnsi="Arial" w:cs="Arial"/>
          <w:sz w:val="20"/>
          <w:szCs w:val="20"/>
          <w:u w:val="single"/>
        </w:rPr>
      </w:pPr>
      <w:r w:rsidRPr="0052164F">
        <w:rPr>
          <w:rFonts w:ascii="Arial" w:hAnsi="Arial" w:cs="Arial"/>
          <w:sz w:val="20"/>
          <w:szCs w:val="20"/>
          <w:u w:val="single"/>
        </w:rPr>
        <w:t>Я даю согласие на использование персональных данных в целях:</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1. Оформления необходимых документов для: </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lastRenderedPageBreak/>
        <w:t>1.1. прохождения обучения по программам дополнительного профессионального образования.</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t>1.2.  прохождения обучения по общеобразовательным дополнительным программам.</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t>1.3. получения консультационных услуг.</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t>1.4. участия в международных экзаменах по немецкому языку.</w:t>
      </w:r>
    </w:p>
    <w:p w:rsidR="00E47BAC" w:rsidRPr="0052164F" w:rsidRDefault="00E47BAC" w:rsidP="00E47BAC">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2. Идентификации субъекта персональных данных.</w:t>
      </w:r>
    </w:p>
    <w:p w:rsidR="00E47BAC" w:rsidRPr="0052164F" w:rsidRDefault="00E47BAC" w:rsidP="00E47BAC">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rsidR="00E47BAC" w:rsidRPr="0052164F" w:rsidRDefault="00E47BAC" w:rsidP="00E47BAC">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4. Для информирования об услугах, оказываемых Оператором, а также о рекламных и маркетинговых мероприятиях Оператора.</w:t>
      </w:r>
    </w:p>
    <w:p w:rsidR="00E47BAC" w:rsidRPr="0052164F" w:rsidRDefault="00E47BAC" w:rsidP="00E47BAC">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5. Для проведения статистических и иных исследований на основе обезличенных данных.</w:t>
      </w:r>
    </w:p>
    <w:p w:rsidR="00E47BAC" w:rsidRPr="0052164F" w:rsidRDefault="00E47BAC" w:rsidP="00E47BAC">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6.  Передачи персональных данных третьим лицам, включая трансграничную передачу.  </w:t>
      </w:r>
    </w:p>
    <w:p w:rsidR="00E47BAC" w:rsidRPr="0052164F" w:rsidRDefault="00E47BAC" w:rsidP="00E47BAC">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rsidR="00E47BAC" w:rsidRPr="0052164F" w:rsidRDefault="00E47BAC" w:rsidP="00E47BAC">
      <w:pPr>
        <w:spacing w:after="0" w:line="240" w:lineRule="auto"/>
        <w:ind w:firstLine="709"/>
        <w:jc w:val="both"/>
        <w:rPr>
          <w:rFonts w:ascii="Arial" w:hAnsi="Arial" w:cs="Arial"/>
          <w:sz w:val="20"/>
          <w:szCs w:val="20"/>
        </w:rPr>
      </w:pPr>
      <w:r w:rsidRPr="0052164F">
        <w:rPr>
          <w:rFonts w:ascii="Arial" w:hAnsi="Arial" w:cs="Arial"/>
          <w:b/>
          <w:sz w:val="20"/>
          <w:szCs w:val="20"/>
          <w:u w:val="single"/>
        </w:rPr>
        <w:t>Я даю согласие на трансграничную передачу персональных данных (фамилия, имя, отчество; год, месяц, число и место рождения; результаты экзамена)</w:t>
      </w:r>
    </w:p>
    <w:p w:rsidR="00E47BAC" w:rsidRPr="0052164F" w:rsidRDefault="00E47BAC" w:rsidP="00E47BAC">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rsidR="00E47BAC" w:rsidRPr="0052164F" w:rsidRDefault="00E47BAC" w:rsidP="00E47BAC">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я отказываюсь от дачи согласия на трансграничную передачу персональных данных.</w:t>
      </w:r>
    </w:p>
    <w:p w:rsidR="00E47BAC" w:rsidRDefault="00E47BAC" w:rsidP="00E47BAC">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личных (персональных) данных осуществляется в соответствии с законодательством Российской Федерации.</w:t>
      </w:r>
    </w:p>
    <w:p w:rsidR="00E47BAC" w:rsidRDefault="00E47BAC" w:rsidP="00E47BAC">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как неавтоматизированным, так и автоматизированным способом обработки.</w:t>
      </w:r>
    </w:p>
    <w:p w:rsidR="00E47BAC" w:rsidRPr="0052164F" w:rsidRDefault="00E47BAC" w:rsidP="00E47BAC">
      <w:pPr>
        <w:tabs>
          <w:tab w:val="left" w:pos="284"/>
        </w:tabs>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E47BAC" w:rsidRPr="0052164F" w:rsidRDefault="00E47BAC" w:rsidP="00E47BAC">
      <w:pPr>
        <w:tabs>
          <w:tab w:val="left" w:pos="284"/>
        </w:tabs>
        <w:spacing w:after="0" w:line="240" w:lineRule="auto"/>
        <w:ind w:firstLine="709"/>
        <w:jc w:val="both"/>
        <w:rPr>
          <w:rFonts w:ascii="Arial" w:eastAsia="Times New Roman" w:hAnsi="Arial" w:cs="Arial"/>
          <w:sz w:val="20"/>
          <w:szCs w:val="20"/>
          <w:lang w:eastAsia="ru-RU"/>
        </w:rPr>
      </w:pPr>
      <w:r w:rsidRPr="0052164F">
        <w:rPr>
          <w:rFonts w:ascii="Arial" w:eastAsia="Times New Roman" w:hAnsi="Arial" w:cs="Arial"/>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rsidR="00E47BAC" w:rsidRPr="0052164F" w:rsidRDefault="00E47BAC" w:rsidP="00E47BAC">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электронной почте по указанному мной адресу.</w:t>
      </w:r>
    </w:p>
    <w:p w:rsidR="00E47BAC" w:rsidRPr="0052164F" w:rsidRDefault="00E47BAC" w:rsidP="00E47BAC">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телефону, электронной почте, путем направления сообщений в мессенджеры.</w:t>
      </w:r>
    </w:p>
    <w:p w:rsidR="00E47BAC" w:rsidRPr="0052164F" w:rsidRDefault="00E47BAC" w:rsidP="00E47BAC">
      <w:pPr>
        <w:tabs>
          <w:tab w:val="left" w:pos="284"/>
        </w:tabs>
        <w:spacing w:after="0" w:line="240" w:lineRule="auto"/>
        <w:ind w:firstLine="709"/>
        <w:jc w:val="both"/>
        <w:rPr>
          <w:rFonts w:ascii="Arial" w:hAnsi="Arial" w:cs="Arial"/>
          <w:sz w:val="20"/>
          <w:szCs w:val="20"/>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я отказываюсь от дачи согласия на направление информации об оказываемых услугах, материалов рекламного</w:t>
      </w:r>
      <w:r w:rsidRPr="0052164F">
        <w:rPr>
          <w:rFonts w:ascii="Arial" w:hAnsi="Arial" w:cs="Arial"/>
          <w:sz w:val="20"/>
          <w:szCs w:val="20"/>
        </w:rPr>
        <w:t xml:space="preserve"> и маркетингового характера</w:t>
      </w:r>
      <w:r>
        <w:rPr>
          <w:rFonts w:ascii="Arial" w:hAnsi="Arial" w:cs="Arial"/>
          <w:sz w:val="20"/>
          <w:szCs w:val="20"/>
        </w:rPr>
        <w:t>.</w:t>
      </w:r>
    </w:p>
    <w:p w:rsidR="00E47BAC" w:rsidRPr="0052164F" w:rsidRDefault="00E47BAC" w:rsidP="00E47BAC">
      <w:pPr>
        <w:pStyle w:val="a5"/>
        <w:ind w:firstLine="709"/>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rsidR="00E47BAC" w:rsidRPr="0052164F" w:rsidRDefault="00E47BAC" w:rsidP="00E47BAC">
      <w:pPr>
        <w:pStyle w:val="a5"/>
        <w:ind w:firstLine="709"/>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rsidR="00E47BAC" w:rsidRPr="0052164F" w:rsidRDefault="00E47BAC" w:rsidP="00E47BAC">
      <w:pPr>
        <w:pStyle w:val="a5"/>
        <w:ind w:firstLine="709"/>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rsidR="00E47BAC" w:rsidRPr="0052164F" w:rsidRDefault="00E47BAC" w:rsidP="00E47BAC">
      <w:pPr>
        <w:spacing w:after="0" w:line="240" w:lineRule="auto"/>
        <w:ind w:firstLine="709"/>
        <w:jc w:val="both"/>
        <w:rPr>
          <w:rFonts w:ascii="Arial" w:hAnsi="Arial" w:cs="Arial"/>
          <w:sz w:val="20"/>
          <w:szCs w:val="20"/>
        </w:rPr>
      </w:pPr>
      <w:r w:rsidRPr="0052164F">
        <w:rPr>
          <w:rFonts w:ascii="Arial" w:hAnsi="Arial" w:cs="Arial"/>
          <w:sz w:val="20"/>
          <w:szCs w:val="20"/>
        </w:rPr>
        <w:t>___________________________________________________________________________</w:t>
      </w:r>
    </w:p>
    <w:p w:rsidR="00E47BAC" w:rsidRPr="0052164F" w:rsidRDefault="00E47BAC" w:rsidP="00E47BAC">
      <w:pPr>
        <w:spacing w:after="0" w:line="240" w:lineRule="auto"/>
        <w:ind w:firstLine="709"/>
        <w:jc w:val="both"/>
        <w:rPr>
          <w:rFonts w:ascii="Arial" w:hAnsi="Arial" w:cs="Arial"/>
          <w:sz w:val="20"/>
          <w:szCs w:val="20"/>
        </w:rPr>
      </w:pPr>
      <w:r w:rsidRPr="0052164F">
        <w:rPr>
          <w:rFonts w:ascii="Arial" w:hAnsi="Arial" w:cs="Arial"/>
          <w:sz w:val="20"/>
          <w:szCs w:val="20"/>
        </w:rPr>
        <w:t xml:space="preserve">            (подпись)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rsidR="00850481" w:rsidRPr="00E47BAC" w:rsidRDefault="00E47BAC" w:rsidP="00E47BAC"/>
    <w:sectPr w:rsidR="00850481" w:rsidRPr="00E47BAC" w:rsidSect="00321E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98"/>
    <w:rsid w:val="00321E98"/>
    <w:rsid w:val="006070CF"/>
    <w:rsid w:val="008F3093"/>
    <w:rsid w:val="00E4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BF4C3-161F-4CEB-B70B-6E2D2744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98"/>
    <w:rPr>
      <w:rFonts w:ascii="Times New Roman" w:hAnsi="Times New Roman" w:cs="Times New Roman"/>
      <w:spacing w:val="7"/>
      <w:sz w:val="24"/>
      <w:szCs w:val="24"/>
    </w:rPr>
  </w:style>
  <w:style w:type="paragraph" w:styleId="1">
    <w:name w:val="heading 1"/>
    <w:basedOn w:val="a"/>
    <w:next w:val="a"/>
    <w:link w:val="10"/>
    <w:uiPriority w:val="9"/>
    <w:qFormat/>
    <w:rsid w:val="0032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321E98"/>
    <w:pPr>
      <w:spacing w:before="0" w:line="240" w:lineRule="auto"/>
    </w:pPr>
    <w:rPr>
      <w:rFonts w:ascii="Arial" w:hAnsi="Arial"/>
      <w:b/>
      <w:sz w:val="20"/>
    </w:rPr>
  </w:style>
  <w:style w:type="character" w:customStyle="1" w:styleId="12">
    <w:name w:val="Стиль1 Знак"/>
    <w:basedOn w:val="10"/>
    <w:link w:val="11"/>
    <w:rsid w:val="00321E98"/>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321E98"/>
    <w:rPr>
      <w:rFonts w:asciiTheme="majorHAnsi" w:eastAsiaTheme="majorEastAsia" w:hAnsiTheme="majorHAnsi" w:cstheme="majorBidi"/>
      <w:color w:val="2E74B5" w:themeColor="accent1" w:themeShade="BF"/>
      <w:spacing w:val="7"/>
      <w:sz w:val="32"/>
      <w:szCs w:val="32"/>
    </w:rPr>
  </w:style>
  <w:style w:type="paragraph" w:styleId="a3">
    <w:name w:val="List Paragraph"/>
    <w:basedOn w:val="a"/>
    <w:uiPriority w:val="34"/>
    <w:qFormat/>
    <w:rsid w:val="00E47BAC"/>
    <w:pPr>
      <w:ind w:left="720"/>
      <w:contextualSpacing/>
    </w:pPr>
  </w:style>
  <w:style w:type="table" w:styleId="a4">
    <w:name w:val="Table Grid"/>
    <w:basedOn w:val="a1"/>
    <w:uiPriority w:val="39"/>
    <w:rsid w:val="00E47BAC"/>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7BAC"/>
    <w:pPr>
      <w:spacing w:after="0" w:line="240" w:lineRule="auto"/>
    </w:pPr>
    <w:rPr>
      <w:rFonts w:eastAsia="Times New Roman" w:cs="Times New Roman"/>
    </w:rPr>
  </w:style>
  <w:style w:type="character" w:styleId="a6">
    <w:name w:val="Hyperlink"/>
    <w:basedOn w:val="a0"/>
    <w:uiPriority w:val="99"/>
    <w:unhideWhenUsed/>
    <w:rsid w:val="00E47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2</cp:revision>
  <dcterms:created xsi:type="dcterms:W3CDTF">2024-08-29T08:20:00Z</dcterms:created>
  <dcterms:modified xsi:type="dcterms:W3CDTF">2024-08-29T08:20:00Z</dcterms:modified>
</cp:coreProperties>
</file>