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35" w:rsidRPr="00547155" w:rsidRDefault="00853635" w:rsidP="00853635">
      <w:pPr>
        <w:pStyle w:val="Con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14</w:t>
      </w:r>
    </w:p>
    <w:p w:rsidR="00853635" w:rsidRDefault="00853635" w:rsidP="00853635">
      <w:pPr>
        <w:pStyle w:val="Con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547155">
        <w:rPr>
          <w:rFonts w:ascii="Times New Roman" w:hAnsi="Times New Roman" w:cs="Times New Roman"/>
          <w:sz w:val="16"/>
          <w:szCs w:val="16"/>
        </w:rPr>
        <w:t xml:space="preserve">«Положения об обработке и защите </w:t>
      </w:r>
    </w:p>
    <w:p w:rsidR="00853635" w:rsidRDefault="00853635" w:rsidP="00853635">
      <w:pPr>
        <w:pStyle w:val="Con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547155">
        <w:rPr>
          <w:rFonts w:ascii="Times New Roman" w:hAnsi="Times New Roman" w:cs="Times New Roman"/>
          <w:sz w:val="16"/>
          <w:szCs w:val="16"/>
        </w:rPr>
        <w:t xml:space="preserve">персональных данных субъекта персональных данных </w:t>
      </w:r>
    </w:p>
    <w:p w:rsidR="00853635" w:rsidRDefault="00853635" w:rsidP="00853635">
      <w:pPr>
        <w:pStyle w:val="Con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547155">
        <w:rPr>
          <w:rFonts w:ascii="Times New Roman" w:hAnsi="Times New Roman" w:cs="Times New Roman"/>
          <w:sz w:val="16"/>
          <w:szCs w:val="16"/>
        </w:rPr>
        <w:t>Томского политехнического университета»</w:t>
      </w:r>
    </w:p>
    <w:p w:rsidR="00853635" w:rsidRDefault="00853635" w:rsidP="00853635">
      <w:pPr>
        <w:pStyle w:val="ConsNormal"/>
        <w:ind w:left="426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749"/>
        <w:gridCol w:w="524"/>
        <w:gridCol w:w="279"/>
        <w:gridCol w:w="2217"/>
        <w:gridCol w:w="481"/>
        <w:gridCol w:w="2540"/>
      </w:tblGrid>
      <w:tr w:rsidR="00853635" w:rsidTr="009371AB">
        <w:trPr>
          <w:trHeight w:val="1757"/>
        </w:trPr>
        <w:tc>
          <w:tcPr>
            <w:tcW w:w="9061" w:type="dxa"/>
            <w:gridSpan w:val="7"/>
          </w:tcPr>
          <w:p w:rsidR="00853635" w:rsidRPr="00C2188C" w:rsidRDefault="00853635" w:rsidP="009371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188C">
              <w:rPr>
                <w:b/>
                <w:bCs/>
                <w:sz w:val="20"/>
                <w:szCs w:val="20"/>
              </w:rPr>
              <w:t xml:space="preserve">Согласие </w:t>
            </w:r>
            <w:proofErr w:type="gramStart"/>
            <w:r w:rsidRPr="00C2188C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  <w:p w:rsidR="00853635" w:rsidRPr="00C2188C" w:rsidRDefault="00853635" w:rsidP="009371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188C">
              <w:rPr>
                <w:b/>
                <w:bCs/>
                <w:sz w:val="20"/>
                <w:szCs w:val="20"/>
              </w:rPr>
              <w:t xml:space="preserve">федерального государственного автономного образовательного учреждения высшего </w:t>
            </w:r>
          </w:p>
          <w:p w:rsidR="00853635" w:rsidRPr="00C2188C" w:rsidRDefault="00853635" w:rsidP="009371AB">
            <w:pPr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C2188C">
              <w:rPr>
                <w:b/>
                <w:bCs/>
                <w:sz w:val="20"/>
                <w:szCs w:val="20"/>
              </w:rPr>
              <w:t xml:space="preserve">образования «Национальный исследовательский Томский политехнический университет» (далее – ТПУ, Оператор) на обработку персональных данных Оператором, </w:t>
            </w:r>
          </w:p>
          <w:p w:rsidR="00853635" w:rsidRPr="00C2188C" w:rsidRDefault="00853635" w:rsidP="009371AB">
            <w:pPr>
              <w:jc w:val="center"/>
              <w:rPr>
                <w:rStyle w:val="a5"/>
                <w:sz w:val="20"/>
                <w:szCs w:val="20"/>
              </w:rPr>
            </w:pPr>
            <w:r w:rsidRPr="00C2188C">
              <w:rPr>
                <w:b/>
                <w:bCs/>
                <w:sz w:val="20"/>
                <w:szCs w:val="20"/>
              </w:rPr>
              <w:t>местонахождение по адресу: пр. Ленина, 30, г. Томск, 634050</w:t>
            </w:r>
          </w:p>
          <w:p w:rsidR="00853635" w:rsidRDefault="00853635" w:rsidP="009371AB">
            <w:pPr>
              <w:jc w:val="center"/>
              <w:rPr>
                <w:b/>
                <w:bCs/>
              </w:rPr>
            </w:pPr>
            <w:r w:rsidRPr="00C2188C">
              <w:rPr>
                <w:rStyle w:val="a5"/>
                <w:b/>
                <w:sz w:val="20"/>
                <w:szCs w:val="20"/>
              </w:rPr>
              <w:t>(ОГРН 1027000890168, ИНН 7018007264, КПП 701701001)</w:t>
            </w:r>
          </w:p>
        </w:tc>
      </w:tr>
      <w:tr w:rsidR="00853635" w:rsidTr="009371AB">
        <w:trPr>
          <w:trHeight w:val="340"/>
        </w:trPr>
        <w:tc>
          <w:tcPr>
            <w:tcW w:w="1271" w:type="dxa"/>
            <w:vAlign w:val="bottom"/>
          </w:tcPr>
          <w:p w:rsidR="00853635" w:rsidRDefault="00853635" w:rsidP="009371AB">
            <w:pPr>
              <w:rPr>
                <w:b/>
                <w:bCs/>
              </w:rPr>
            </w:pPr>
            <w:r w:rsidRPr="008F3F3F">
              <w:rPr>
                <w:bCs/>
              </w:rPr>
              <w:t>Фамилия</w:t>
            </w:r>
          </w:p>
        </w:tc>
        <w:tc>
          <w:tcPr>
            <w:tcW w:w="7790" w:type="dxa"/>
            <w:gridSpan w:val="6"/>
            <w:tcBorders>
              <w:bottom w:val="single" w:sz="4" w:space="0" w:color="auto"/>
            </w:tcBorders>
            <w:vAlign w:val="bottom"/>
          </w:tcPr>
          <w:p w:rsidR="00853635" w:rsidRDefault="00853635" w:rsidP="009371AB">
            <w:pPr>
              <w:rPr>
                <w:b/>
                <w:bCs/>
              </w:rPr>
            </w:pPr>
          </w:p>
        </w:tc>
      </w:tr>
      <w:tr w:rsidR="00853635" w:rsidTr="009371AB">
        <w:trPr>
          <w:trHeight w:val="340"/>
        </w:trPr>
        <w:tc>
          <w:tcPr>
            <w:tcW w:w="1271" w:type="dxa"/>
            <w:vAlign w:val="bottom"/>
          </w:tcPr>
          <w:p w:rsidR="00853635" w:rsidRDefault="00853635" w:rsidP="009371AB">
            <w:pPr>
              <w:rPr>
                <w:b/>
                <w:bCs/>
              </w:rPr>
            </w:pPr>
            <w:r w:rsidRPr="008F3F3F">
              <w:rPr>
                <w:bCs/>
              </w:rPr>
              <w:t>Имя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635" w:rsidRDefault="00853635" w:rsidP="009371AB">
            <w:pPr>
              <w:rPr>
                <w:b/>
                <w:bCs/>
              </w:rPr>
            </w:pPr>
          </w:p>
        </w:tc>
      </w:tr>
      <w:tr w:rsidR="00853635" w:rsidTr="009371AB">
        <w:trPr>
          <w:trHeight w:val="340"/>
        </w:trPr>
        <w:tc>
          <w:tcPr>
            <w:tcW w:w="1271" w:type="dxa"/>
            <w:vAlign w:val="bottom"/>
          </w:tcPr>
          <w:p w:rsidR="00853635" w:rsidRDefault="00853635" w:rsidP="009371AB">
            <w:pPr>
              <w:rPr>
                <w:b/>
                <w:bCs/>
              </w:rPr>
            </w:pPr>
            <w:r w:rsidRPr="008F3F3F">
              <w:rPr>
                <w:bCs/>
              </w:rPr>
              <w:t>Отчество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635" w:rsidRDefault="00853635" w:rsidP="009371AB">
            <w:pPr>
              <w:rPr>
                <w:b/>
                <w:bCs/>
              </w:rPr>
            </w:pPr>
          </w:p>
        </w:tc>
      </w:tr>
      <w:tr w:rsidR="00853635" w:rsidTr="009371AB">
        <w:trPr>
          <w:trHeight w:val="340"/>
        </w:trPr>
        <w:tc>
          <w:tcPr>
            <w:tcW w:w="1271" w:type="dxa"/>
            <w:vAlign w:val="bottom"/>
          </w:tcPr>
          <w:p w:rsidR="00853635" w:rsidRDefault="00853635" w:rsidP="009371AB">
            <w:pPr>
              <w:rPr>
                <w:b/>
                <w:bCs/>
              </w:rPr>
            </w:pPr>
            <w:r w:rsidRPr="008F3F3F">
              <w:rPr>
                <w:bCs/>
              </w:rPr>
              <w:t>Адрес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635" w:rsidRDefault="00853635" w:rsidP="009371AB">
            <w:pPr>
              <w:rPr>
                <w:b/>
                <w:bCs/>
              </w:rPr>
            </w:pPr>
          </w:p>
        </w:tc>
      </w:tr>
      <w:tr w:rsidR="00853635" w:rsidTr="009371AB">
        <w:trPr>
          <w:trHeight w:val="340"/>
        </w:trPr>
        <w:tc>
          <w:tcPr>
            <w:tcW w:w="3823" w:type="dxa"/>
            <w:gridSpan w:val="4"/>
            <w:vAlign w:val="bottom"/>
          </w:tcPr>
          <w:p w:rsidR="00853635" w:rsidRPr="008F3F3F" w:rsidRDefault="00853635" w:rsidP="009371AB">
            <w:pPr>
              <w:rPr>
                <w:bCs/>
              </w:rPr>
            </w:pPr>
            <w:r>
              <w:rPr>
                <w:bCs/>
              </w:rPr>
              <w:t>Документ, удостоверяющий личность</w:t>
            </w:r>
          </w:p>
        </w:tc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:rsidR="00853635" w:rsidRDefault="00853635" w:rsidP="009371AB">
            <w:pPr>
              <w:jc w:val="center"/>
              <w:rPr>
                <w:b/>
                <w:bCs/>
              </w:rPr>
            </w:pPr>
          </w:p>
        </w:tc>
      </w:tr>
      <w:tr w:rsidR="00853635" w:rsidRPr="00BE00D4" w:rsidTr="009371AB">
        <w:tc>
          <w:tcPr>
            <w:tcW w:w="3823" w:type="dxa"/>
            <w:gridSpan w:val="4"/>
          </w:tcPr>
          <w:p w:rsidR="00853635" w:rsidRPr="00BE00D4" w:rsidRDefault="00853635" w:rsidP="009371AB">
            <w:pPr>
              <w:rPr>
                <w:bCs/>
                <w:sz w:val="18"/>
              </w:rPr>
            </w:pPr>
          </w:p>
        </w:tc>
        <w:tc>
          <w:tcPr>
            <w:tcW w:w="5238" w:type="dxa"/>
            <w:gridSpan w:val="3"/>
            <w:tcBorders>
              <w:top w:val="single" w:sz="4" w:space="0" w:color="auto"/>
            </w:tcBorders>
          </w:tcPr>
          <w:p w:rsidR="00853635" w:rsidRPr="00BE00D4" w:rsidRDefault="00853635" w:rsidP="009371AB">
            <w:pPr>
              <w:jc w:val="center"/>
              <w:rPr>
                <w:bCs/>
                <w:sz w:val="18"/>
              </w:rPr>
            </w:pPr>
            <w:r w:rsidRPr="00BE00D4">
              <w:rPr>
                <w:bCs/>
                <w:sz w:val="18"/>
              </w:rPr>
              <w:t>(серия, номер документа)</w:t>
            </w:r>
          </w:p>
        </w:tc>
      </w:tr>
      <w:tr w:rsidR="00853635" w:rsidTr="009371AB">
        <w:trPr>
          <w:trHeight w:val="340"/>
        </w:trPr>
        <w:tc>
          <w:tcPr>
            <w:tcW w:w="9061" w:type="dxa"/>
            <w:gridSpan w:val="7"/>
            <w:tcBorders>
              <w:bottom w:val="single" w:sz="4" w:space="0" w:color="auto"/>
            </w:tcBorders>
          </w:tcPr>
          <w:p w:rsidR="00853635" w:rsidRDefault="00853635" w:rsidP="009371AB">
            <w:pPr>
              <w:jc w:val="center"/>
              <w:rPr>
                <w:b/>
                <w:bCs/>
              </w:rPr>
            </w:pPr>
          </w:p>
        </w:tc>
      </w:tr>
      <w:tr w:rsidR="00853635" w:rsidRPr="00BE00D4" w:rsidTr="009371AB">
        <w:trPr>
          <w:trHeight w:val="340"/>
        </w:trPr>
        <w:tc>
          <w:tcPr>
            <w:tcW w:w="9061" w:type="dxa"/>
            <w:gridSpan w:val="7"/>
            <w:tcBorders>
              <w:top w:val="single" w:sz="4" w:space="0" w:color="auto"/>
            </w:tcBorders>
          </w:tcPr>
          <w:p w:rsidR="00853635" w:rsidRPr="00BE00D4" w:rsidRDefault="00853635" w:rsidP="009371AB">
            <w:pPr>
              <w:jc w:val="center"/>
              <w:rPr>
                <w:bCs/>
                <w:sz w:val="18"/>
              </w:rPr>
            </w:pPr>
            <w:r w:rsidRPr="00BE00D4">
              <w:rPr>
                <w:bCs/>
                <w:sz w:val="18"/>
              </w:rPr>
              <w:t>(дата выдачи, орган, выдавший документ)</w:t>
            </w:r>
          </w:p>
        </w:tc>
      </w:tr>
      <w:tr w:rsidR="00853635" w:rsidTr="009371AB">
        <w:trPr>
          <w:trHeight w:val="340"/>
        </w:trPr>
        <w:tc>
          <w:tcPr>
            <w:tcW w:w="9061" w:type="dxa"/>
            <w:gridSpan w:val="7"/>
            <w:vAlign w:val="center"/>
          </w:tcPr>
          <w:p w:rsidR="00853635" w:rsidRDefault="00853635" w:rsidP="009371AB">
            <w:pPr>
              <w:jc w:val="both"/>
              <w:rPr>
                <w:b/>
                <w:bCs/>
              </w:rPr>
            </w:pPr>
            <w:r w:rsidRPr="008F3F3F">
              <w:t>Данным документом даю сво</w:t>
            </w:r>
            <w:r>
              <w:t xml:space="preserve">е согласие на обработку моих </w:t>
            </w:r>
            <w:r w:rsidRPr="008F3F3F">
              <w:t>персональных данных, к которым относятся:</w:t>
            </w:r>
          </w:p>
        </w:tc>
      </w:tr>
      <w:tr w:rsidR="00853635" w:rsidTr="009371AB">
        <w:trPr>
          <w:trHeight w:val="340"/>
        </w:trPr>
        <w:tc>
          <w:tcPr>
            <w:tcW w:w="9061" w:type="dxa"/>
            <w:gridSpan w:val="7"/>
            <w:vAlign w:val="center"/>
          </w:tcPr>
          <w:p w:rsidR="00853635" w:rsidRPr="000129A3" w:rsidRDefault="00853635" w:rsidP="009371AB">
            <w:pPr>
              <w:rPr>
                <w:i/>
                <w:u w:val="single"/>
              </w:rPr>
            </w:pPr>
            <w:r w:rsidRPr="008F3F3F">
              <w:rPr>
                <w:i/>
                <w:u w:val="single"/>
              </w:rPr>
              <w:t>Общие сведения</w:t>
            </w:r>
          </w:p>
        </w:tc>
      </w:tr>
      <w:tr w:rsidR="00853635" w:rsidTr="009371AB">
        <w:tc>
          <w:tcPr>
            <w:tcW w:w="9061" w:type="dxa"/>
            <w:gridSpan w:val="7"/>
          </w:tcPr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 xml:space="preserve">фамилия, имя, отчество; 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 xml:space="preserve">год, месяц, число и место рождения; 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данные паспорта;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образование;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повышение квалификации;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сведения о трудовом стаже;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гражданство;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семейное положение;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сведения о воинском учете;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данные о социальных льготах;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финансирование;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награды;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знание иностранного языка;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номер группы;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before="100" w:beforeAutospacing="1" w:after="240" w:line="276" w:lineRule="auto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направление / профиль подготовки (отрасль наук и научной специальности);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наименование школы ТПУ;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форма обучения;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направление подготовки;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номер домашнего и (или) мобильного телефона;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номер рабочего телефона;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адрес электронной почты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адрес места жительства (фактический, по регистрации);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lastRenderedPageBreak/>
              <w:t>номер ИНН (при наличии свидетельства о его присвоении);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номер страхового свидетельства государственного пенсионного страхования;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успеваемость, сведения обо мне, которые необходимы оператору для корректного документального оформления правоотношений между мною и оператором;</w:t>
            </w:r>
          </w:p>
          <w:p w:rsidR="00853635" w:rsidRPr="00C2188C" w:rsidRDefault="00853635" w:rsidP="00853635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иные сведения обо мне, которые необходимы оператору для корректного документального оформления правоотношений между мною и оператором.</w:t>
            </w:r>
          </w:p>
        </w:tc>
      </w:tr>
      <w:tr w:rsidR="00853635" w:rsidTr="009371AB">
        <w:trPr>
          <w:trHeight w:val="340"/>
        </w:trPr>
        <w:tc>
          <w:tcPr>
            <w:tcW w:w="9061" w:type="dxa"/>
            <w:gridSpan w:val="7"/>
            <w:vAlign w:val="center"/>
          </w:tcPr>
          <w:p w:rsidR="00853635" w:rsidRPr="00C2188C" w:rsidRDefault="00853635" w:rsidP="009371AB">
            <w:pPr>
              <w:spacing w:line="276" w:lineRule="auto"/>
              <w:rPr>
                <w:sz w:val="20"/>
                <w:szCs w:val="20"/>
              </w:rPr>
            </w:pPr>
            <w:r w:rsidRPr="00C2188C">
              <w:rPr>
                <w:i/>
                <w:sz w:val="20"/>
                <w:szCs w:val="20"/>
                <w:u w:val="single"/>
              </w:rPr>
              <w:lastRenderedPageBreak/>
              <w:t>Специальные категории персональных данных</w:t>
            </w:r>
          </w:p>
        </w:tc>
      </w:tr>
      <w:tr w:rsidR="00853635" w:rsidTr="009371AB">
        <w:trPr>
          <w:trHeight w:val="907"/>
        </w:trPr>
        <w:tc>
          <w:tcPr>
            <w:tcW w:w="9061" w:type="dxa"/>
            <w:gridSpan w:val="7"/>
          </w:tcPr>
          <w:p w:rsidR="00853635" w:rsidRPr="00C2188C" w:rsidRDefault="00853635" w:rsidP="00853635">
            <w:pPr>
              <w:numPr>
                <w:ilvl w:val="0"/>
                <w:numId w:val="2"/>
              </w:numPr>
              <w:spacing w:after="0" w:line="240" w:lineRule="auto"/>
              <w:ind w:left="709" w:hanging="283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состояние здоровья (результаты медицинского обследования на предмет годности к прохождению обучения);</w:t>
            </w:r>
          </w:p>
          <w:p w:rsidR="00853635" w:rsidRPr="00C2188C" w:rsidRDefault="00853635" w:rsidP="00853635">
            <w:pPr>
              <w:numPr>
                <w:ilvl w:val="0"/>
                <w:numId w:val="2"/>
              </w:numPr>
              <w:spacing w:after="0" w:line="240" w:lineRule="auto"/>
              <w:ind w:left="709" w:hanging="283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национальность.</w:t>
            </w:r>
          </w:p>
        </w:tc>
      </w:tr>
      <w:tr w:rsidR="00853635" w:rsidTr="009371AB">
        <w:trPr>
          <w:trHeight w:val="340"/>
        </w:trPr>
        <w:tc>
          <w:tcPr>
            <w:tcW w:w="9061" w:type="dxa"/>
            <w:gridSpan w:val="7"/>
            <w:vAlign w:val="center"/>
          </w:tcPr>
          <w:p w:rsidR="00853635" w:rsidRPr="00C2188C" w:rsidRDefault="00853635" w:rsidP="009371AB">
            <w:pPr>
              <w:rPr>
                <w:i/>
                <w:sz w:val="20"/>
                <w:szCs w:val="20"/>
                <w:u w:val="single"/>
              </w:rPr>
            </w:pPr>
            <w:r w:rsidRPr="00C2188C">
              <w:rPr>
                <w:i/>
                <w:sz w:val="20"/>
                <w:szCs w:val="20"/>
                <w:u w:val="single"/>
              </w:rPr>
              <w:t>Биометрические персональные данные</w:t>
            </w:r>
          </w:p>
        </w:tc>
      </w:tr>
      <w:tr w:rsidR="00853635" w:rsidTr="009371AB">
        <w:trPr>
          <w:trHeight w:val="340"/>
        </w:trPr>
        <w:tc>
          <w:tcPr>
            <w:tcW w:w="9061" w:type="dxa"/>
            <w:gridSpan w:val="7"/>
          </w:tcPr>
          <w:p w:rsidR="00853635" w:rsidRPr="00C2188C" w:rsidRDefault="00853635" w:rsidP="008536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цветное фотоизображение.</w:t>
            </w:r>
          </w:p>
        </w:tc>
      </w:tr>
      <w:tr w:rsidR="00853635" w:rsidTr="009371AB">
        <w:trPr>
          <w:trHeight w:val="340"/>
        </w:trPr>
        <w:tc>
          <w:tcPr>
            <w:tcW w:w="9061" w:type="dxa"/>
            <w:gridSpan w:val="7"/>
            <w:vAlign w:val="bottom"/>
          </w:tcPr>
          <w:p w:rsidR="00853635" w:rsidRPr="00C2188C" w:rsidRDefault="00853635" w:rsidP="009371AB">
            <w:pPr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Я даю согласие на использование моих персональных данных в целях:</w:t>
            </w:r>
          </w:p>
        </w:tc>
      </w:tr>
      <w:tr w:rsidR="00853635" w:rsidTr="009371AB">
        <w:trPr>
          <w:trHeight w:val="2438"/>
        </w:trPr>
        <w:tc>
          <w:tcPr>
            <w:tcW w:w="9061" w:type="dxa"/>
            <w:gridSpan w:val="7"/>
          </w:tcPr>
          <w:p w:rsidR="00853635" w:rsidRPr="00C2188C" w:rsidRDefault="00853635" w:rsidP="008536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 xml:space="preserve">Оформления необходимых документов для прохождения </w:t>
            </w:r>
            <w:proofErr w:type="gramStart"/>
            <w:r w:rsidRPr="00C2188C">
              <w:rPr>
                <w:sz w:val="20"/>
                <w:szCs w:val="20"/>
              </w:rPr>
              <w:t>обучения по</w:t>
            </w:r>
            <w:proofErr w:type="gramEnd"/>
            <w:r w:rsidRPr="00C2188C">
              <w:rPr>
                <w:sz w:val="20"/>
                <w:szCs w:val="20"/>
              </w:rPr>
              <w:t xml:space="preserve"> образовательной программе высшего образования. </w:t>
            </w:r>
          </w:p>
          <w:p w:rsidR="00853635" w:rsidRPr="00C2188C" w:rsidRDefault="00853635" w:rsidP="008536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Предоставления потенциальным работодателям сведений о результатах успеваемости, деятельности за период обучения.</w:t>
            </w:r>
          </w:p>
          <w:p w:rsidR="00853635" w:rsidRPr="00C2188C" w:rsidRDefault="00853635" w:rsidP="008536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Предоставления родителям (опекунам, попечителям)</w:t>
            </w:r>
            <w:r w:rsidRPr="00C2188C">
              <w:rPr>
                <w:rStyle w:val="a8"/>
                <w:sz w:val="20"/>
                <w:szCs w:val="20"/>
              </w:rPr>
              <w:footnoteReference w:id="1"/>
            </w:r>
            <w:r w:rsidRPr="00C2188C">
              <w:rPr>
                <w:sz w:val="20"/>
                <w:szCs w:val="20"/>
              </w:rPr>
              <w:t>, физическим и юридическим лицам-плательщикам по договору на обучение</w:t>
            </w:r>
            <w:r w:rsidRPr="00C2188C">
              <w:rPr>
                <w:rStyle w:val="a8"/>
                <w:sz w:val="20"/>
                <w:szCs w:val="20"/>
              </w:rPr>
              <w:footnoteReference w:id="2"/>
            </w:r>
            <w:r w:rsidRPr="00C2188C">
              <w:rPr>
                <w:sz w:val="20"/>
                <w:szCs w:val="20"/>
              </w:rPr>
              <w:t>, сведений о результатах успеваемости, деятельности за период обучения.</w:t>
            </w:r>
          </w:p>
          <w:p w:rsidR="00853635" w:rsidRPr="00C2188C" w:rsidRDefault="00853635" w:rsidP="008536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Предоставления моих персональных данных оператором или поручения оператором обработки моих персональных данных банками РФ.</w:t>
            </w:r>
          </w:p>
        </w:tc>
      </w:tr>
      <w:tr w:rsidR="00853635" w:rsidTr="009371AB">
        <w:trPr>
          <w:trHeight w:val="850"/>
        </w:trPr>
        <w:tc>
          <w:tcPr>
            <w:tcW w:w="9061" w:type="dxa"/>
            <w:gridSpan w:val="7"/>
          </w:tcPr>
          <w:p w:rsidR="00853635" w:rsidRPr="00C2188C" w:rsidRDefault="00853635" w:rsidP="009371AB">
            <w:pPr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      </w:r>
          </w:p>
        </w:tc>
      </w:tr>
      <w:tr w:rsidR="00853635" w:rsidTr="009371AB">
        <w:trPr>
          <w:trHeight w:val="2381"/>
        </w:trPr>
        <w:tc>
          <w:tcPr>
            <w:tcW w:w="9061" w:type="dxa"/>
            <w:gridSpan w:val="7"/>
          </w:tcPr>
          <w:p w:rsidR="00853635" w:rsidRPr="00C2188C" w:rsidRDefault="00853635" w:rsidP="009371AB">
            <w:pPr>
              <w:jc w:val="both"/>
              <w:rPr>
                <w:sz w:val="20"/>
                <w:szCs w:val="20"/>
              </w:rPr>
            </w:pPr>
            <w:proofErr w:type="gramStart"/>
            <w:r w:rsidRPr="00C2188C">
              <w:rPr>
                <w:sz w:val="20"/>
                <w:szCs w:val="20"/>
              </w:rPr>
              <w:t>Эти сведения могут использоваться Томским политехническим университетом в своей работе в целях, связанных с образовательным процессом, и в целях информационного обеспечения (информация на сайте ТПУ об обучающихся, составление отчётности и предоставление информации по запросам как внутри, так и вне ТПУ с использованием средств автоматизации или без использования таких средств, включая (без ограничения) сбор, систематизацию, накопление, хранение, уточнение (обновление, изменение), использование</w:t>
            </w:r>
            <w:proofErr w:type="gramEnd"/>
            <w:r w:rsidRPr="00C2188C">
              <w:rPr>
                <w:sz w:val="20"/>
                <w:szCs w:val="20"/>
              </w:rPr>
              <w:t>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 законодательством Российской Федерации).</w:t>
            </w:r>
          </w:p>
        </w:tc>
      </w:tr>
      <w:tr w:rsidR="00853635" w:rsidTr="009371AB">
        <w:trPr>
          <w:trHeight w:val="624"/>
        </w:trPr>
        <w:tc>
          <w:tcPr>
            <w:tcW w:w="9061" w:type="dxa"/>
            <w:gridSpan w:val="7"/>
          </w:tcPr>
          <w:p w:rsidR="00853635" w:rsidRPr="00C2188C" w:rsidRDefault="00853635" w:rsidP="009371AB">
            <w:pPr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ТПУ гарантирует, что обработка и распространение личных (персональных) данных осуществляется в соответствии с законодательством Российской Федерации.</w:t>
            </w:r>
          </w:p>
        </w:tc>
      </w:tr>
      <w:tr w:rsidR="00853635" w:rsidTr="009371AB">
        <w:trPr>
          <w:trHeight w:val="624"/>
        </w:trPr>
        <w:tc>
          <w:tcPr>
            <w:tcW w:w="9061" w:type="dxa"/>
            <w:gridSpan w:val="7"/>
          </w:tcPr>
          <w:p w:rsidR="00853635" w:rsidRPr="00C2188C" w:rsidRDefault="00853635" w:rsidP="009371AB">
            <w:pPr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 xml:space="preserve">Я проинформирован, что ТПУ будет обрабатывать персональные данные </w:t>
            </w:r>
            <w:proofErr w:type="gramStart"/>
            <w:r w:rsidRPr="00C2188C">
              <w:rPr>
                <w:sz w:val="20"/>
                <w:szCs w:val="20"/>
              </w:rPr>
              <w:t>обучающегося</w:t>
            </w:r>
            <w:proofErr w:type="gramEnd"/>
            <w:r w:rsidRPr="00C2188C">
              <w:rPr>
                <w:sz w:val="20"/>
                <w:szCs w:val="20"/>
              </w:rPr>
              <w:t xml:space="preserve"> как неавтоматизированным, так и автоматизированным способом обработки.</w:t>
            </w:r>
          </w:p>
        </w:tc>
      </w:tr>
      <w:tr w:rsidR="00853635" w:rsidTr="009371AB">
        <w:trPr>
          <w:trHeight w:val="624"/>
        </w:trPr>
        <w:tc>
          <w:tcPr>
            <w:tcW w:w="9061" w:type="dxa"/>
            <w:gridSpan w:val="7"/>
          </w:tcPr>
          <w:p w:rsidR="00853635" w:rsidRPr="00C2188C" w:rsidRDefault="00853635" w:rsidP="009371AB">
            <w:pPr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Данное Согласие действует в период с «_____» ____________ 20_____ г. до отзыва согласия на обработку персональных данных.</w:t>
            </w:r>
          </w:p>
        </w:tc>
      </w:tr>
      <w:tr w:rsidR="00853635" w:rsidTr="009371AB">
        <w:trPr>
          <w:trHeight w:val="340"/>
        </w:trPr>
        <w:tc>
          <w:tcPr>
            <w:tcW w:w="9061" w:type="dxa"/>
            <w:gridSpan w:val="7"/>
          </w:tcPr>
          <w:p w:rsidR="00853635" w:rsidRPr="00C2188C" w:rsidRDefault="00853635" w:rsidP="009371AB">
            <w:pPr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Согласие может быть отозвано по моему письменному заявлению.</w:t>
            </w:r>
          </w:p>
        </w:tc>
      </w:tr>
      <w:tr w:rsidR="00853635" w:rsidTr="009371AB">
        <w:trPr>
          <w:trHeight w:val="340"/>
        </w:trPr>
        <w:tc>
          <w:tcPr>
            <w:tcW w:w="9061" w:type="dxa"/>
            <w:gridSpan w:val="7"/>
          </w:tcPr>
          <w:p w:rsidR="00853635" w:rsidRPr="00C2188C" w:rsidRDefault="00853635" w:rsidP="009371AB">
            <w:pPr>
              <w:jc w:val="both"/>
              <w:rPr>
                <w:sz w:val="20"/>
                <w:szCs w:val="20"/>
              </w:rPr>
            </w:pPr>
            <w:r w:rsidRPr="00C2188C">
              <w:rPr>
                <w:sz w:val="20"/>
                <w:szCs w:val="20"/>
              </w:rPr>
              <w:t>Я подтверждаю, что, давая такое Согласие, я действую своей волей и в своих интересах.</w:t>
            </w:r>
          </w:p>
        </w:tc>
      </w:tr>
      <w:tr w:rsidR="00853635" w:rsidTr="009371AB">
        <w:trPr>
          <w:trHeight w:val="520"/>
        </w:trPr>
        <w:tc>
          <w:tcPr>
            <w:tcW w:w="3020" w:type="dxa"/>
            <w:gridSpan w:val="2"/>
            <w:tcBorders>
              <w:bottom w:val="single" w:sz="4" w:space="0" w:color="auto"/>
            </w:tcBorders>
          </w:tcPr>
          <w:p w:rsidR="00853635" w:rsidRPr="00C2188C" w:rsidRDefault="00853635" w:rsidP="009371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853635" w:rsidRPr="008F3F3F" w:rsidRDefault="00853635" w:rsidP="009371AB">
            <w:pPr>
              <w:jc w:val="both"/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:rsidR="00853635" w:rsidRPr="008F3F3F" w:rsidRDefault="00853635" w:rsidP="009371AB">
            <w:pPr>
              <w:jc w:val="both"/>
            </w:pPr>
          </w:p>
        </w:tc>
        <w:tc>
          <w:tcPr>
            <w:tcW w:w="481" w:type="dxa"/>
          </w:tcPr>
          <w:p w:rsidR="00853635" w:rsidRPr="008F3F3F" w:rsidRDefault="00853635" w:rsidP="009371AB">
            <w:pPr>
              <w:jc w:val="both"/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53635" w:rsidRPr="008F3F3F" w:rsidRDefault="00853635" w:rsidP="009371AB">
            <w:pPr>
              <w:jc w:val="both"/>
            </w:pPr>
          </w:p>
        </w:tc>
      </w:tr>
      <w:tr w:rsidR="00853635" w:rsidRPr="00BE00D4" w:rsidTr="009371AB">
        <w:trPr>
          <w:trHeight w:val="520"/>
        </w:trPr>
        <w:tc>
          <w:tcPr>
            <w:tcW w:w="3020" w:type="dxa"/>
            <w:gridSpan w:val="2"/>
            <w:tcBorders>
              <w:top w:val="single" w:sz="4" w:space="0" w:color="auto"/>
            </w:tcBorders>
          </w:tcPr>
          <w:p w:rsidR="00853635" w:rsidRPr="00BE00D4" w:rsidRDefault="00853635" w:rsidP="009371AB">
            <w:pPr>
              <w:jc w:val="center"/>
              <w:rPr>
                <w:sz w:val="18"/>
              </w:rPr>
            </w:pPr>
            <w:r w:rsidRPr="00BE00D4">
              <w:rPr>
                <w:sz w:val="18"/>
              </w:rPr>
              <w:t>(подпись)</w:t>
            </w:r>
          </w:p>
        </w:tc>
        <w:tc>
          <w:tcPr>
            <w:tcW w:w="524" w:type="dxa"/>
          </w:tcPr>
          <w:p w:rsidR="00853635" w:rsidRPr="00BE00D4" w:rsidRDefault="00853635" w:rsidP="009371AB">
            <w:pPr>
              <w:jc w:val="center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</w:tcPr>
          <w:p w:rsidR="00853635" w:rsidRPr="00BE00D4" w:rsidRDefault="00853635" w:rsidP="009371AB">
            <w:pPr>
              <w:jc w:val="center"/>
              <w:rPr>
                <w:sz w:val="18"/>
              </w:rPr>
            </w:pPr>
            <w:r w:rsidRPr="00BE00D4">
              <w:rPr>
                <w:sz w:val="18"/>
              </w:rPr>
              <w:t>(ФИО)</w:t>
            </w:r>
          </w:p>
        </w:tc>
        <w:tc>
          <w:tcPr>
            <w:tcW w:w="481" w:type="dxa"/>
          </w:tcPr>
          <w:p w:rsidR="00853635" w:rsidRPr="00BE00D4" w:rsidRDefault="00853635" w:rsidP="009371AB">
            <w:pPr>
              <w:jc w:val="center"/>
              <w:rPr>
                <w:sz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853635" w:rsidRPr="00BE00D4" w:rsidRDefault="00853635" w:rsidP="009371AB">
            <w:pPr>
              <w:jc w:val="center"/>
              <w:rPr>
                <w:sz w:val="18"/>
              </w:rPr>
            </w:pPr>
            <w:r w:rsidRPr="00BE00D4">
              <w:rPr>
                <w:sz w:val="18"/>
              </w:rPr>
              <w:t>(дата)</w:t>
            </w:r>
          </w:p>
        </w:tc>
      </w:tr>
    </w:tbl>
    <w:p w:rsidR="00853635" w:rsidRPr="00853635" w:rsidRDefault="00853635" w:rsidP="00853635">
      <w:pPr>
        <w:pStyle w:val="ConsNormal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53635" w:rsidRPr="003420FD" w:rsidRDefault="00853635" w:rsidP="00853635">
      <w:pPr>
        <w:pStyle w:val="ConsNormal"/>
        <w:ind w:left="426"/>
        <w:jc w:val="right"/>
        <w:rPr>
          <w:rFonts w:ascii="Times New Roman" w:hAnsi="Times New Roman" w:cs="Times New Roman"/>
        </w:rPr>
      </w:pPr>
      <w:r w:rsidRPr="003420FD">
        <w:rPr>
          <w:rFonts w:ascii="Times New Roman" w:hAnsi="Times New Roman" w:cs="Times New Roman"/>
        </w:rPr>
        <w:t>Приложение 14</w:t>
      </w:r>
    </w:p>
    <w:p w:rsidR="00853635" w:rsidRPr="003420FD" w:rsidRDefault="00853635" w:rsidP="00853635">
      <w:pPr>
        <w:pStyle w:val="ConsNormal"/>
        <w:ind w:left="426"/>
        <w:jc w:val="left"/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749"/>
        <w:gridCol w:w="524"/>
        <w:gridCol w:w="279"/>
        <w:gridCol w:w="2217"/>
        <w:gridCol w:w="481"/>
        <w:gridCol w:w="2835"/>
      </w:tblGrid>
      <w:tr w:rsidR="00853635" w:rsidRPr="003420FD" w:rsidTr="009371AB">
        <w:trPr>
          <w:trHeight w:val="1757"/>
        </w:trPr>
        <w:tc>
          <w:tcPr>
            <w:tcW w:w="9640" w:type="dxa"/>
            <w:gridSpan w:val="7"/>
          </w:tcPr>
          <w:p w:rsidR="00853635" w:rsidRPr="003420FD" w:rsidRDefault="00853635" w:rsidP="009371A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0FD">
              <w:rPr>
                <w:b/>
                <w:bCs/>
                <w:sz w:val="20"/>
                <w:szCs w:val="20"/>
              </w:rPr>
              <w:t xml:space="preserve">Согласие </w:t>
            </w:r>
            <w:proofErr w:type="gramStart"/>
            <w:r w:rsidRPr="003420FD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  <w:p w:rsidR="00853635" w:rsidRPr="003420FD" w:rsidRDefault="00853635" w:rsidP="009371A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0FD">
              <w:rPr>
                <w:b/>
                <w:bCs/>
                <w:sz w:val="20"/>
                <w:szCs w:val="20"/>
              </w:rPr>
              <w:t xml:space="preserve">федерального государственного автономного образовательного учреждения высшего </w:t>
            </w:r>
          </w:p>
          <w:p w:rsidR="00853635" w:rsidRPr="003420FD" w:rsidRDefault="00853635" w:rsidP="009371AB">
            <w:pPr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3420FD">
              <w:rPr>
                <w:b/>
                <w:bCs/>
                <w:sz w:val="20"/>
                <w:szCs w:val="20"/>
              </w:rPr>
              <w:t xml:space="preserve">образования «Национальный исследовательский Томский политехнический университет» (далее – ТПУ, Оператор) на обработку персональных данных Оператором, </w:t>
            </w:r>
          </w:p>
          <w:p w:rsidR="00853635" w:rsidRPr="003420FD" w:rsidRDefault="00853635" w:rsidP="009371AB">
            <w:pPr>
              <w:jc w:val="center"/>
              <w:rPr>
                <w:sz w:val="20"/>
                <w:szCs w:val="20"/>
                <w:u w:val="single"/>
              </w:rPr>
            </w:pPr>
            <w:r w:rsidRPr="003420FD">
              <w:rPr>
                <w:b/>
                <w:bCs/>
                <w:sz w:val="20"/>
                <w:szCs w:val="20"/>
              </w:rPr>
              <w:t>местонахождение по адресу: ул. Ленинградская, 26 г. Юрга, 652057</w:t>
            </w:r>
          </w:p>
          <w:p w:rsidR="00853635" w:rsidRPr="003420FD" w:rsidRDefault="00853635" w:rsidP="009371A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0FD">
              <w:rPr>
                <w:b/>
                <w:sz w:val="20"/>
                <w:szCs w:val="20"/>
                <w:u w:val="single"/>
              </w:rPr>
              <w:t>(ОГРН 1027000890168, ИНН 7018007264, КПП 701701001)</w:t>
            </w:r>
          </w:p>
        </w:tc>
      </w:tr>
      <w:tr w:rsidR="00853635" w:rsidRPr="003420FD" w:rsidTr="009371AB">
        <w:trPr>
          <w:trHeight w:val="340"/>
        </w:trPr>
        <w:tc>
          <w:tcPr>
            <w:tcW w:w="1555" w:type="dxa"/>
            <w:vAlign w:val="bottom"/>
          </w:tcPr>
          <w:p w:rsidR="00853635" w:rsidRPr="003420FD" w:rsidRDefault="00853635" w:rsidP="009371AB">
            <w:pPr>
              <w:rPr>
                <w:b/>
                <w:bCs/>
              </w:rPr>
            </w:pPr>
            <w:r w:rsidRPr="003420FD">
              <w:rPr>
                <w:bCs/>
              </w:rPr>
              <w:t>Фамилия</w:t>
            </w:r>
          </w:p>
        </w:tc>
        <w:tc>
          <w:tcPr>
            <w:tcW w:w="8085" w:type="dxa"/>
            <w:gridSpan w:val="6"/>
            <w:tcBorders>
              <w:bottom w:val="single" w:sz="4" w:space="0" w:color="auto"/>
            </w:tcBorders>
            <w:vAlign w:val="bottom"/>
          </w:tcPr>
          <w:p w:rsidR="00853635" w:rsidRPr="003420FD" w:rsidRDefault="00853635" w:rsidP="009371AB">
            <w:pPr>
              <w:rPr>
                <w:b/>
                <w:bCs/>
              </w:rPr>
            </w:pPr>
          </w:p>
        </w:tc>
      </w:tr>
      <w:tr w:rsidR="00853635" w:rsidRPr="003420FD" w:rsidTr="009371AB">
        <w:trPr>
          <w:trHeight w:val="340"/>
        </w:trPr>
        <w:tc>
          <w:tcPr>
            <w:tcW w:w="1555" w:type="dxa"/>
            <w:vAlign w:val="bottom"/>
          </w:tcPr>
          <w:p w:rsidR="00853635" w:rsidRPr="003420FD" w:rsidRDefault="00853635" w:rsidP="009371AB">
            <w:pPr>
              <w:rPr>
                <w:b/>
                <w:bCs/>
              </w:rPr>
            </w:pPr>
            <w:r w:rsidRPr="003420FD">
              <w:rPr>
                <w:bCs/>
              </w:rPr>
              <w:t>Имя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635" w:rsidRPr="003420FD" w:rsidRDefault="00853635" w:rsidP="009371AB">
            <w:pPr>
              <w:rPr>
                <w:b/>
                <w:bCs/>
              </w:rPr>
            </w:pPr>
          </w:p>
        </w:tc>
      </w:tr>
      <w:tr w:rsidR="00853635" w:rsidRPr="003420FD" w:rsidTr="009371AB">
        <w:trPr>
          <w:trHeight w:val="340"/>
        </w:trPr>
        <w:tc>
          <w:tcPr>
            <w:tcW w:w="1555" w:type="dxa"/>
            <w:vAlign w:val="bottom"/>
          </w:tcPr>
          <w:p w:rsidR="00853635" w:rsidRPr="003420FD" w:rsidRDefault="00853635" w:rsidP="009371AB">
            <w:pPr>
              <w:rPr>
                <w:b/>
                <w:bCs/>
              </w:rPr>
            </w:pPr>
            <w:r w:rsidRPr="003420FD">
              <w:rPr>
                <w:bCs/>
              </w:rPr>
              <w:t>Отчество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635" w:rsidRPr="003420FD" w:rsidRDefault="00853635" w:rsidP="009371AB">
            <w:pPr>
              <w:rPr>
                <w:b/>
                <w:bCs/>
              </w:rPr>
            </w:pPr>
          </w:p>
        </w:tc>
      </w:tr>
      <w:tr w:rsidR="00853635" w:rsidRPr="003420FD" w:rsidTr="009371AB">
        <w:trPr>
          <w:trHeight w:val="340"/>
        </w:trPr>
        <w:tc>
          <w:tcPr>
            <w:tcW w:w="1555" w:type="dxa"/>
            <w:vAlign w:val="bottom"/>
          </w:tcPr>
          <w:p w:rsidR="00853635" w:rsidRPr="003420FD" w:rsidRDefault="00853635" w:rsidP="009371AB">
            <w:pPr>
              <w:rPr>
                <w:b/>
                <w:bCs/>
              </w:rPr>
            </w:pPr>
            <w:r w:rsidRPr="003420FD">
              <w:rPr>
                <w:bCs/>
              </w:rPr>
              <w:t>Адрес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635" w:rsidRPr="003420FD" w:rsidRDefault="00853635" w:rsidP="009371AB">
            <w:pPr>
              <w:rPr>
                <w:b/>
                <w:bCs/>
              </w:rPr>
            </w:pPr>
          </w:p>
        </w:tc>
      </w:tr>
      <w:tr w:rsidR="00853635" w:rsidRPr="003420FD" w:rsidTr="009371AB">
        <w:trPr>
          <w:trHeight w:val="340"/>
        </w:trPr>
        <w:tc>
          <w:tcPr>
            <w:tcW w:w="4107" w:type="dxa"/>
            <w:gridSpan w:val="4"/>
            <w:vAlign w:val="bottom"/>
          </w:tcPr>
          <w:p w:rsidR="00853635" w:rsidRPr="003420FD" w:rsidRDefault="00853635" w:rsidP="009371AB">
            <w:pPr>
              <w:rPr>
                <w:bCs/>
              </w:rPr>
            </w:pPr>
            <w:r w:rsidRPr="003420FD">
              <w:rPr>
                <w:bCs/>
              </w:rPr>
              <w:t>Документ, удостоверяющий личность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</w:tcPr>
          <w:p w:rsidR="00853635" w:rsidRPr="003420FD" w:rsidRDefault="00853635" w:rsidP="009371AB">
            <w:pPr>
              <w:jc w:val="center"/>
              <w:rPr>
                <w:b/>
                <w:bCs/>
              </w:rPr>
            </w:pPr>
          </w:p>
        </w:tc>
      </w:tr>
      <w:tr w:rsidR="00853635" w:rsidRPr="003420FD" w:rsidTr="009371AB">
        <w:tc>
          <w:tcPr>
            <w:tcW w:w="4107" w:type="dxa"/>
            <w:gridSpan w:val="4"/>
          </w:tcPr>
          <w:p w:rsidR="00853635" w:rsidRPr="003420FD" w:rsidRDefault="00853635" w:rsidP="009371AB">
            <w:pPr>
              <w:rPr>
                <w:bCs/>
                <w:sz w:val="18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</w:tcBorders>
          </w:tcPr>
          <w:p w:rsidR="00853635" w:rsidRPr="003420FD" w:rsidRDefault="00853635" w:rsidP="009371AB">
            <w:pPr>
              <w:jc w:val="center"/>
              <w:rPr>
                <w:bCs/>
                <w:sz w:val="18"/>
              </w:rPr>
            </w:pPr>
            <w:r w:rsidRPr="003420FD">
              <w:rPr>
                <w:bCs/>
                <w:sz w:val="18"/>
              </w:rPr>
              <w:t>(серия, номер документа)</w:t>
            </w:r>
          </w:p>
        </w:tc>
      </w:tr>
      <w:tr w:rsidR="00853635" w:rsidRPr="003420FD" w:rsidTr="009371AB">
        <w:trPr>
          <w:trHeight w:val="340"/>
        </w:trPr>
        <w:tc>
          <w:tcPr>
            <w:tcW w:w="9640" w:type="dxa"/>
            <w:gridSpan w:val="7"/>
            <w:tcBorders>
              <w:bottom w:val="single" w:sz="4" w:space="0" w:color="auto"/>
            </w:tcBorders>
          </w:tcPr>
          <w:p w:rsidR="00853635" w:rsidRPr="003420FD" w:rsidRDefault="00853635" w:rsidP="009371AB">
            <w:pPr>
              <w:jc w:val="center"/>
              <w:rPr>
                <w:b/>
                <w:bCs/>
              </w:rPr>
            </w:pPr>
          </w:p>
        </w:tc>
      </w:tr>
      <w:tr w:rsidR="00853635" w:rsidRPr="003420FD" w:rsidTr="009371AB">
        <w:trPr>
          <w:trHeight w:val="340"/>
        </w:trPr>
        <w:tc>
          <w:tcPr>
            <w:tcW w:w="9640" w:type="dxa"/>
            <w:gridSpan w:val="7"/>
            <w:tcBorders>
              <w:top w:val="single" w:sz="4" w:space="0" w:color="auto"/>
            </w:tcBorders>
          </w:tcPr>
          <w:p w:rsidR="00853635" w:rsidRPr="003420FD" w:rsidRDefault="00853635" w:rsidP="009371AB">
            <w:pPr>
              <w:jc w:val="center"/>
              <w:rPr>
                <w:bCs/>
                <w:sz w:val="18"/>
              </w:rPr>
            </w:pPr>
            <w:r w:rsidRPr="003420FD">
              <w:rPr>
                <w:bCs/>
                <w:sz w:val="18"/>
              </w:rPr>
              <w:t>(дата выдачи, орган, выдавший документ)</w:t>
            </w:r>
          </w:p>
        </w:tc>
      </w:tr>
      <w:tr w:rsidR="00853635" w:rsidRPr="003420FD" w:rsidTr="009371AB">
        <w:trPr>
          <w:trHeight w:val="340"/>
        </w:trPr>
        <w:tc>
          <w:tcPr>
            <w:tcW w:w="9640" w:type="dxa"/>
            <w:gridSpan w:val="7"/>
            <w:vAlign w:val="center"/>
          </w:tcPr>
          <w:p w:rsidR="00853635" w:rsidRPr="003420FD" w:rsidRDefault="00853635" w:rsidP="009371AB">
            <w:pPr>
              <w:rPr>
                <w:b/>
                <w:bCs/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Данным документом даю свое согласие на обработку моих персональных данных, к которым относятся:</w:t>
            </w:r>
          </w:p>
        </w:tc>
      </w:tr>
      <w:tr w:rsidR="00853635" w:rsidRPr="003420FD" w:rsidTr="009371AB">
        <w:trPr>
          <w:trHeight w:val="340"/>
        </w:trPr>
        <w:tc>
          <w:tcPr>
            <w:tcW w:w="9640" w:type="dxa"/>
            <w:gridSpan w:val="7"/>
            <w:vAlign w:val="center"/>
          </w:tcPr>
          <w:p w:rsidR="00853635" w:rsidRPr="003420FD" w:rsidRDefault="00853635" w:rsidP="009371AB">
            <w:pPr>
              <w:rPr>
                <w:i/>
                <w:sz w:val="20"/>
                <w:szCs w:val="20"/>
                <w:u w:val="single"/>
              </w:rPr>
            </w:pPr>
            <w:r w:rsidRPr="003420FD">
              <w:rPr>
                <w:i/>
                <w:sz w:val="20"/>
                <w:szCs w:val="20"/>
                <w:u w:val="single"/>
              </w:rPr>
              <w:t>Общие сведения</w:t>
            </w:r>
          </w:p>
        </w:tc>
      </w:tr>
      <w:tr w:rsidR="00853635" w:rsidRPr="003420FD" w:rsidTr="009371AB">
        <w:tc>
          <w:tcPr>
            <w:tcW w:w="9640" w:type="dxa"/>
            <w:gridSpan w:val="7"/>
          </w:tcPr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 xml:space="preserve">фамилия, имя, отчество; 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 xml:space="preserve">год, месяц, число и место рождения; 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данные паспорта;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образование;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повышение квалификации;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сведения о трудовом стаже;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гражданство;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семейное положение;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сведения о воинском учете;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данные о социальных льготах;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финансирование;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награды;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знание иностранного языка;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номер группы;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before="100" w:beforeAutospacing="1" w:after="240" w:line="276" w:lineRule="auto"/>
              <w:contextualSpacing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направление / профиль подготовки (отрасль наук и научной специальности);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наименование школы ТПУ;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форма обучения;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направление подготовки;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номер домашнего и (или) мобильного телефона;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номер рабочего телефона;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адрес электронной почты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адрес места жительства (фактический, по регистрации);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номер ИНН (при наличии свидетельства о его присвоении);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lastRenderedPageBreak/>
              <w:t>номер страхового свидетельства государственного пенсионного страхования;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76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успеваемость, сведения обо мне, которые необходимы оператору для корректного документального оформления правоотношений между мною и оператором;</w:t>
            </w:r>
          </w:p>
          <w:p w:rsidR="00853635" w:rsidRPr="003420FD" w:rsidRDefault="00853635" w:rsidP="00853635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иные сведения обо мне, которые необходимы оператору для корректного документального оформления правоотношений между мною и оператором.</w:t>
            </w:r>
          </w:p>
        </w:tc>
      </w:tr>
      <w:tr w:rsidR="00853635" w:rsidRPr="003420FD" w:rsidTr="009371AB">
        <w:trPr>
          <w:trHeight w:val="340"/>
        </w:trPr>
        <w:tc>
          <w:tcPr>
            <w:tcW w:w="9640" w:type="dxa"/>
            <w:gridSpan w:val="7"/>
            <w:vAlign w:val="center"/>
          </w:tcPr>
          <w:p w:rsidR="00853635" w:rsidRPr="003420FD" w:rsidRDefault="00853635" w:rsidP="009371AB">
            <w:pPr>
              <w:spacing w:line="276" w:lineRule="auto"/>
            </w:pPr>
            <w:r w:rsidRPr="003420FD">
              <w:rPr>
                <w:i/>
                <w:u w:val="single"/>
              </w:rPr>
              <w:lastRenderedPageBreak/>
              <w:t>Специальные категории персональных данных</w:t>
            </w:r>
          </w:p>
        </w:tc>
      </w:tr>
      <w:tr w:rsidR="00853635" w:rsidRPr="003420FD" w:rsidTr="009371AB">
        <w:trPr>
          <w:trHeight w:val="618"/>
        </w:trPr>
        <w:tc>
          <w:tcPr>
            <w:tcW w:w="9640" w:type="dxa"/>
            <w:gridSpan w:val="7"/>
          </w:tcPr>
          <w:p w:rsidR="00853635" w:rsidRPr="003420FD" w:rsidRDefault="00853635" w:rsidP="00853635">
            <w:pPr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состояние здоровья (результаты медицинского обследования на предмет годности к прохождению обучения);</w:t>
            </w:r>
          </w:p>
          <w:p w:rsidR="00853635" w:rsidRPr="003420FD" w:rsidRDefault="00853635" w:rsidP="00853635">
            <w:pPr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национальность.</w:t>
            </w:r>
          </w:p>
        </w:tc>
      </w:tr>
      <w:tr w:rsidR="00853635" w:rsidRPr="003420FD" w:rsidTr="009371AB">
        <w:trPr>
          <w:trHeight w:val="340"/>
        </w:trPr>
        <w:tc>
          <w:tcPr>
            <w:tcW w:w="9640" w:type="dxa"/>
            <w:gridSpan w:val="7"/>
            <w:vAlign w:val="center"/>
          </w:tcPr>
          <w:p w:rsidR="00853635" w:rsidRPr="003420FD" w:rsidRDefault="00853635" w:rsidP="009371AB">
            <w:pPr>
              <w:rPr>
                <w:i/>
                <w:sz w:val="20"/>
                <w:szCs w:val="20"/>
                <w:u w:val="single"/>
              </w:rPr>
            </w:pPr>
            <w:r w:rsidRPr="003420FD">
              <w:rPr>
                <w:i/>
                <w:sz w:val="20"/>
                <w:szCs w:val="20"/>
                <w:u w:val="single"/>
              </w:rPr>
              <w:t>Биометрические персональные данные</w:t>
            </w:r>
          </w:p>
        </w:tc>
      </w:tr>
      <w:tr w:rsidR="00853635" w:rsidRPr="003420FD" w:rsidTr="009371AB">
        <w:trPr>
          <w:trHeight w:val="340"/>
        </w:trPr>
        <w:tc>
          <w:tcPr>
            <w:tcW w:w="9640" w:type="dxa"/>
            <w:gridSpan w:val="7"/>
          </w:tcPr>
          <w:p w:rsidR="00853635" w:rsidRPr="003420FD" w:rsidRDefault="00853635" w:rsidP="0085363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цветное фотоизображение.</w:t>
            </w:r>
          </w:p>
        </w:tc>
      </w:tr>
      <w:tr w:rsidR="00853635" w:rsidRPr="003420FD" w:rsidTr="009371AB">
        <w:trPr>
          <w:trHeight w:val="340"/>
        </w:trPr>
        <w:tc>
          <w:tcPr>
            <w:tcW w:w="9640" w:type="dxa"/>
            <w:gridSpan w:val="7"/>
            <w:vAlign w:val="bottom"/>
          </w:tcPr>
          <w:p w:rsidR="00853635" w:rsidRPr="003420FD" w:rsidRDefault="00853635" w:rsidP="009371AB">
            <w:pPr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Я даю согласие на использование моих персональных данных в целях:</w:t>
            </w:r>
          </w:p>
        </w:tc>
      </w:tr>
      <w:tr w:rsidR="00853635" w:rsidRPr="003420FD" w:rsidTr="009371AB">
        <w:trPr>
          <w:trHeight w:val="2234"/>
        </w:trPr>
        <w:tc>
          <w:tcPr>
            <w:tcW w:w="9640" w:type="dxa"/>
            <w:gridSpan w:val="7"/>
          </w:tcPr>
          <w:p w:rsidR="00853635" w:rsidRPr="003420FD" w:rsidRDefault="00853635" w:rsidP="0085363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 xml:space="preserve">Оформления необходимых документов для прохождения </w:t>
            </w:r>
            <w:proofErr w:type="gramStart"/>
            <w:r w:rsidRPr="003420FD">
              <w:rPr>
                <w:sz w:val="20"/>
                <w:szCs w:val="20"/>
              </w:rPr>
              <w:t>обучения по</w:t>
            </w:r>
            <w:proofErr w:type="gramEnd"/>
            <w:r w:rsidRPr="003420FD">
              <w:rPr>
                <w:sz w:val="20"/>
                <w:szCs w:val="20"/>
              </w:rPr>
              <w:t xml:space="preserve"> образовательной программе высшего образования. </w:t>
            </w:r>
          </w:p>
          <w:p w:rsidR="00853635" w:rsidRPr="003420FD" w:rsidRDefault="00853635" w:rsidP="0085363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Предоставления потенциальным работодателям сведений о результатах успеваемости, деятельности за период обучения.</w:t>
            </w:r>
          </w:p>
          <w:p w:rsidR="00853635" w:rsidRPr="003420FD" w:rsidRDefault="00853635" w:rsidP="0085363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Предоставления родителям (опекунам, попечителям)</w:t>
            </w:r>
            <w:r w:rsidRPr="003420FD">
              <w:rPr>
                <w:sz w:val="20"/>
                <w:szCs w:val="20"/>
                <w:vertAlign w:val="superscript"/>
              </w:rPr>
              <w:t>1</w:t>
            </w:r>
            <w:r w:rsidRPr="003420FD">
              <w:rPr>
                <w:sz w:val="20"/>
                <w:szCs w:val="20"/>
              </w:rPr>
              <w:t>, физическим и юридическим лицам-плательщикам по договору на обучение</w:t>
            </w:r>
            <w:proofErr w:type="gramStart"/>
            <w:r w:rsidRPr="003420FD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3420FD">
              <w:rPr>
                <w:sz w:val="20"/>
                <w:szCs w:val="20"/>
              </w:rPr>
              <w:t>, неограниченному кругу лиц</w:t>
            </w:r>
            <w:r w:rsidRPr="003420FD">
              <w:rPr>
                <w:sz w:val="20"/>
                <w:szCs w:val="20"/>
                <w:vertAlign w:val="superscript"/>
              </w:rPr>
              <w:t>3</w:t>
            </w:r>
            <w:r w:rsidRPr="003420FD">
              <w:rPr>
                <w:sz w:val="20"/>
                <w:szCs w:val="20"/>
              </w:rPr>
              <w:t xml:space="preserve"> сведений о результатах успеваемости, деятельности за период обучения.</w:t>
            </w:r>
          </w:p>
          <w:p w:rsidR="00853635" w:rsidRPr="003420FD" w:rsidRDefault="00853635" w:rsidP="0085363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Предоставления моих персональных данных оператором или поручения оператором обработки моих персональных данных банками РФ.</w:t>
            </w:r>
          </w:p>
        </w:tc>
      </w:tr>
      <w:tr w:rsidR="00853635" w:rsidRPr="003420FD" w:rsidTr="009371AB">
        <w:trPr>
          <w:trHeight w:val="511"/>
        </w:trPr>
        <w:tc>
          <w:tcPr>
            <w:tcW w:w="9640" w:type="dxa"/>
            <w:gridSpan w:val="7"/>
          </w:tcPr>
          <w:p w:rsidR="00853635" w:rsidRPr="003420FD" w:rsidRDefault="00853635" w:rsidP="009371AB">
            <w:pPr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      </w:r>
          </w:p>
        </w:tc>
      </w:tr>
      <w:tr w:rsidR="00853635" w:rsidRPr="003420FD" w:rsidTr="009371AB">
        <w:trPr>
          <w:trHeight w:val="2069"/>
        </w:trPr>
        <w:tc>
          <w:tcPr>
            <w:tcW w:w="9640" w:type="dxa"/>
            <w:gridSpan w:val="7"/>
          </w:tcPr>
          <w:p w:rsidR="00853635" w:rsidRPr="003420FD" w:rsidRDefault="00853635" w:rsidP="009371AB">
            <w:pPr>
              <w:rPr>
                <w:sz w:val="20"/>
                <w:szCs w:val="20"/>
              </w:rPr>
            </w:pPr>
            <w:proofErr w:type="gramStart"/>
            <w:r w:rsidRPr="003420FD">
              <w:rPr>
                <w:sz w:val="20"/>
                <w:szCs w:val="20"/>
              </w:rPr>
              <w:t>Эти сведения могут использоваться Томским политехническим университетом в своей работе в целях, связанных с образовательным процессом, и в целях информационного обеспечения (информация на сайте ТПУ об обучающихся, составление отчётности и предоставление информации по запросам как внутри, так и вне ТПУ с использованием средств автоматизации или без использования таких средств, включая (без ограничения) сбор, систематизацию, накопление, хранение, уточнение (обновление, изменение), использование</w:t>
            </w:r>
            <w:proofErr w:type="gramEnd"/>
            <w:r w:rsidRPr="003420FD">
              <w:rPr>
                <w:sz w:val="20"/>
                <w:szCs w:val="20"/>
              </w:rPr>
              <w:t>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 законодательством Российской Федерации).</w:t>
            </w:r>
          </w:p>
        </w:tc>
      </w:tr>
      <w:tr w:rsidR="00853635" w:rsidRPr="003420FD" w:rsidTr="009371AB">
        <w:trPr>
          <w:trHeight w:val="624"/>
        </w:trPr>
        <w:tc>
          <w:tcPr>
            <w:tcW w:w="9640" w:type="dxa"/>
            <w:gridSpan w:val="7"/>
          </w:tcPr>
          <w:p w:rsidR="00853635" w:rsidRPr="003420FD" w:rsidRDefault="00853635" w:rsidP="009371AB">
            <w:pPr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ТПУ гарантирует, что обработка и распространение личных (персональных) данных осуществляется в соответствии с законодательством Российской Федерации.</w:t>
            </w:r>
          </w:p>
        </w:tc>
      </w:tr>
      <w:tr w:rsidR="00853635" w:rsidRPr="003420FD" w:rsidTr="009371AB">
        <w:trPr>
          <w:trHeight w:val="624"/>
        </w:trPr>
        <w:tc>
          <w:tcPr>
            <w:tcW w:w="9640" w:type="dxa"/>
            <w:gridSpan w:val="7"/>
          </w:tcPr>
          <w:p w:rsidR="00853635" w:rsidRPr="003420FD" w:rsidRDefault="00853635" w:rsidP="009371AB">
            <w:pPr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 xml:space="preserve">Я проинформирован, что ТПУ будет обрабатывать персональные данные </w:t>
            </w:r>
            <w:proofErr w:type="gramStart"/>
            <w:r w:rsidRPr="003420FD">
              <w:rPr>
                <w:sz w:val="20"/>
                <w:szCs w:val="20"/>
              </w:rPr>
              <w:t>обучающегося</w:t>
            </w:r>
            <w:proofErr w:type="gramEnd"/>
            <w:r w:rsidRPr="003420FD">
              <w:rPr>
                <w:sz w:val="20"/>
                <w:szCs w:val="20"/>
              </w:rPr>
              <w:t xml:space="preserve"> как неавтоматизированным, так и автоматизированным способом обработки.</w:t>
            </w:r>
          </w:p>
        </w:tc>
      </w:tr>
      <w:tr w:rsidR="00853635" w:rsidRPr="003420FD" w:rsidTr="009371AB">
        <w:trPr>
          <w:trHeight w:val="624"/>
        </w:trPr>
        <w:tc>
          <w:tcPr>
            <w:tcW w:w="9640" w:type="dxa"/>
            <w:gridSpan w:val="7"/>
          </w:tcPr>
          <w:p w:rsidR="00853635" w:rsidRPr="003420FD" w:rsidRDefault="00853635" w:rsidP="009371AB">
            <w:pPr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Данное Согласие действует в период с «_____» ____________ 20_____ г. до отзыва согласия на обработку персональных данных.</w:t>
            </w:r>
          </w:p>
        </w:tc>
      </w:tr>
      <w:tr w:rsidR="00853635" w:rsidRPr="003420FD" w:rsidTr="009371AB">
        <w:trPr>
          <w:trHeight w:val="340"/>
        </w:trPr>
        <w:tc>
          <w:tcPr>
            <w:tcW w:w="9640" w:type="dxa"/>
            <w:gridSpan w:val="7"/>
          </w:tcPr>
          <w:p w:rsidR="00853635" w:rsidRPr="003420FD" w:rsidRDefault="00853635" w:rsidP="009371AB">
            <w:pPr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Согласие может быть отозвано по моему письменному заявлению.</w:t>
            </w:r>
          </w:p>
        </w:tc>
      </w:tr>
      <w:tr w:rsidR="00853635" w:rsidRPr="003420FD" w:rsidTr="009371AB">
        <w:trPr>
          <w:trHeight w:val="340"/>
        </w:trPr>
        <w:tc>
          <w:tcPr>
            <w:tcW w:w="9640" w:type="dxa"/>
            <w:gridSpan w:val="7"/>
          </w:tcPr>
          <w:p w:rsidR="00853635" w:rsidRPr="003420FD" w:rsidRDefault="00853635" w:rsidP="009371AB">
            <w:pPr>
              <w:rPr>
                <w:sz w:val="20"/>
                <w:szCs w:val="20"/>
              </w:rPr>
            </w:pPr>
            <w:r w:rsidRPr="003420FD">
              <w:rPr>
                <w:sz w:val="20"/>
                <w:szCs w:val="20"/>
              </w:rPr>
              <w:t>Я подтверждаю, что, давая такое Согласие, я действую своей волей и в своих интересах.</w:t>
            </w:r>
          </w:p>
        </w:tc>
      </w:tr>
      <w:tr w:rsidR="00853635" w:rsidRPr="003420FD" w:rsidTr="009371AB">
        <w:trPr>
          <w:trHeight w:val="520"/>
        </w:trPr>
        <w:tc>
          <w:tcPr>
            <w:tcW w:w="3304" w:type="dxa"/>
            <w:gridSpan w:val="2"/>
            <w:tcBorders>
              <w:bottom w:val="single" w:sz="4" w:space="0" w:color="auto"/>
            </w:tcBorders>
          </w:tcPr>
          <w:p w:rsidR="00853635" w:rsidRPr="003420FD" w:rsidRDefault="00853635" w:rsidP="009371AB"/>
        </w:tc>
        <w:tc>
          <w:tcPr>
            <w:tcW w:w="524" w:type="dxa"/>
          </w:tcPr>
          <w:p w:rsidR="00853635" w:rsidRPr="003420FD" w:rsidRDefault="00853635" w:rsidP="009371AB"/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:rsidR="00853635" w:rsidRPr="003420FD" w:rsidRDefault="00853635" w:rsidP="009371AB"/>
        </w:tc>
        <w:tc>
          <w:tcPr>
            <w:tcW w:w="481" w:type="dxa"/>
          </w:tcPr>
          <w:p w:rsidR="00853635" w:rsidRPr="003420FD" w:rsidRDefault="00853635" w:rsidP="009371AB"/>
        </w:tc>
        <w:tc>
          <w:tcPr>
            <w:tcW w:w="2835" w:type="dxa"/>
            <w:tcBorders>
              <w:bottom w:val="single" w:sz="4" w:space="0" w:color="auto"/>
            </w:tcBorders>
          </w:tcPr>
          <w:p w:rsidR="00853635" w:rsidRPr="003420FD" w:rsidRDefault="00853635" w:rsidP="009371AB"/>
        </w:tc>
      </w:tr>
      <w:tr w:rsidR="00853635" w:rsidRPr="003420FD" w:rsidTr="009371AB">
        <w:trPr>
          <w:trHeight w:val="520"/>
        </w:trPr>
        <w:tc>
          <w:tcPr>
            <w:tcW w:w="3304" w:type="dxa"/>
            <w:gridSpan w:val="2"/>
            <w:tcBorders>
              <w:top w:val="single" w:sz="4" w:space="0" w:color="auto"/>
            </w:tcBorders>
          </w:tcPr>
          <w:p w:rsidR="00853635" w:rsidRPr="003420FD" w:rsidRDefault="00853635" w:rsidP="009371AB">
            <w:pPr>
              <w:jc w:val="center"/>
              <w:rPr>
                <w:sz w:val="18"/>
              </w:rPr>
            </w:pPr>
            <w:r w:rsidRPr="003420FD">
              <w:rPr>
                <w:sz w:val="18"/>
              </w:rPr>
              <w:t>(подпись)</w:t>
            </w:r>
          </w:p>
        </w:tc>
        <w:tc>
          <w:tcPr>
            <w:tcW w:w="524" w:type="dxa"/>
          </w:tcPr>
          <w:p w:rsidR="00853635" w:rsidRPr="003420FD" w:rsidRDefault="00853635" w:rsidP="009371AB">
            <w:pPr>
              <w:jc w:val="center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</w:tcPr>
          <w:p w:rsidR="00853635" w:rsidRPr="003420FD" w:rsidRDefault="00853635" w:rsidP="009371AB">
            <w:pPr>
              <w:jc w:val="center"/>
              <w:rPr>
                <w:sz w:val="18"/>
              </w:rPr>
            </w:pPr>
            <w:r w:rsidRPr="003420FD">
              <w:rPr>
                <w:sz w:val="18"/>
              </w:rPr>
              <w:t>(ФИО)</w:t>
            </w:r>
          </w:p>
        </w:tc>
        <w:tc>
          <w:tcPr>
            <w:tcW w:w="481" w:type="dxa"/>
          </w:tcPr>
          <w:p w:rsidR="00853635" w:rsidRPr="003420FD" w:rsidRDefault="00853635" w:rsidP="009371A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3635" w:rsidRPr="003420FD" w:rsidRDefault="00853635" w:rsidP="009371AB">
            <w:pPr>
              <w:jc w:val="center"/>
              <w:rPr>
                <w:sz w:val="18"/>
              </w:rPr>
            </w:pPr>
            <w:r w:rsidRPr="003420FD">
              <w:rPr>
                <w:sz w:val="18"/>
              </w:rPr>
              <w:t>(дата)</w:t>
            </w:r>
          </w:p>
        </w:tc>
      </w:tr>
    </w:tbl>
    <w:p w:rsidR="00853635" w:rsidRPr="003420FD" w:rsidRDefault="00853635" w:rsidP="00853635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16"/>
          <w:szCs w:val="16"/>
        </w:rPr>
      </w:pPr>
      <w:r w:rsidRPr="003420FD">
        <w:rPr>
          <w:rFonts w:eastAsia="Times New Roman"/>
          <w:spacing w:val="0"/>
          <w:sz w:val="16"/>
          <w:szCs w:val="16"/>
        </w:rPr>
        <w:t>Примечание:</w:t>
      </w:r>
    </w:p>
    <w:p w:rsidR="00853635" w:rsidRPr="003420FD" w:rsidRDefault="00853635" w:rsidP="00853635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pacing w:val="0"/>
          <w:sz w:val="16"/>
          <w:szCs w:val="16"/>
        </w:rPr>
      </w:pPr>
      <w:r w:rsidRPr="003420FD">
        <w:rPr>
          <w:rFonts w:eastAsia="Times New Roman"/>
          <w:spacing w:val="0"/>
          <w:sz w:val="16"/>
          <w:szCs w:val="16"/>
          <w:vertAlign w:val="superscript"/>
        </w:rPr>
        <w:t xml:space="preserve">1 – </w:t>
      </w:r>
      <w:r w:rsidRPr="003420FD">
        <w:rPr>
          <w:rFonts w:eastAsia="Times New Roman"/>
          <w:spacing w:val="0"/>
          <w:sz w:val="16"/>
          <w:szCs w:val="16"/>
        </w:rPr>
        <w:t>для несовершеннолетних обучающихся;</w:t>
      </w:r>
    </w:p>
    <w:p w:rsidR="00853635" w:rsidRPr="003420FD" w:rsidRDefault="00853635" w:rsidP="00853635">
      <w:pPr>
        <w:keepNext/>
        <w:autoSpaceDE w:val="0"/>
        <w:autoSpaceDN w:val="0"/>
        <w:adjustRightInd w:val="0"/>
        <w:spacing w:after="0" w:line="240" w:lineRule="auto"/>
        <w:ind w:firstLine="539"/>
        <w:rPr>
          <w:rFonts w:eastAsia="Times New Roman"/>
          <w:spacing w:val="0"/>
          <w:sz w:val="16"/>
          <w:szCs w:val="16"/>
        </w:rPr>
      </w:pPr>
      <w:r w:rsidRPr="003420FD">
        <w:rPr>
          <w:rFonts w:eastAsia="Times New Roman"/>
          <w:spacing w:val="0"/>
          <w:sz w:val="16"/>
          <w:szCs w:val="16"/>
          <w:vertAlign w:val="superscript"/>
        </w:rPr>
        <w:t>2</w:t>
      </w:r>
      <w:r w:rsidRPr="003420FD">
        <w:rPr>
          <w:rFonts w:eastAsia="Times New Roman"/>
          <w:spacing w:val="0"/>
          <w:sz w:val="16"/>
          <w:szCs w:val="16"/>
        </w:rPr>
        <w:t>- для обучающихся на платной основе за счет средств физических и юридических лиц</w:t>
      </w:r>
    </w:p>
    <w:p w:rsidR="00853635" w:rsidRPr="003420FD" w:rsidRDefault="00853635" w:rsidP="00853635">
      <w:pPr>
        <w:keepNext/>
        <w:autoSpaceDE w:val="0"/>
        <w:autoSpaceDN w:val="0"/>
        <w:adjustRightInd w:val="0"/>
        <w:spacing w:after="0" w:line="240" w:lineRule="auto"/>
        <w:ind w:firstLine="539"/>
        <w:rPr>
          <w:rFonts w:eastAsia="Times New Roman"/>
          <w:spacing w:val="0"/>
          <w:sz w:val="16"/>
          <w:szCs w:val="16"/>
        </w:rPr>
      </w:pPr>
      <w:r w:rsidRPr="003420FD">
        <w:rPr>
          <w:rFonts w:eastAsia="Times New Roman"/>
          <w:spacing w:val="0"/>
          <w:sz w:val="16"/>
          <w:szCs w:val="16"/>
          <w:vertAlign w:val="superscript"/>
        </w:rPr>
        <w:t>3-</w:t>
      </w:r>
      <w:r w:rsidRPr="003420FD">
        <w:rPr>
          <w:rFonts w:eastAsia="Times New Roman"/>
          <w:spacing w:val="0"/>
          <w:sz w:val="16"/>
          <w:szCs w:val="16"/>
        </w:rPr>
        <w:t xml:space="preserve"> для совершеннолетних обучающихся</w:t>
      </w:r>
    </w:p>
    <w:p w:rsidR="00853635" w:rsidRPr="003420FD" w:rsidRDefault="00853635" w:rsidP="00853635">
      <w:pPr>
        <w:keepNext/>
        <w:autoSpaceDE w:val="0"/>
        <w:autoSpaceDN w:val="0"/>
        <w:adjustRightInd w:val="0"/>
        <w:spacing w:after="0" w:line="240" w:lineRule="auto"/>
        <w:ind w:firstLine="539"/>
        <w:rPr>
          <w:rFonts w:eastAsia="Times New Roman"/>
          <w:spacing w:val="0"/>
          <w:sz w:val="16"/>
          <w:szCs w:val="16"/>
        </w:rPr>
      </w:pPr>
    </w:p>
    <w:p w:rsidR="00853635" w:rsidRPr="003420FD" w:rsidRDefault="00853635" w:rsidP="00853635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0"/>
          <w:sz w:val="16"/>
          <w:szCs w:val="16"/>
        </w:rPr>
      </w:pPr>
    </w:p>
    <w:p w:rsidR="00C0407E" w:rsidRDefault="00C0407E"/>
    <w:sectPr w:rsidR="00C0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9B" w:rsidRDefault="0038579B" w:rsidP="00853635">
      <w:pPr>
        <w:spacing w:after="0" w:line="240" w:lineRule="auto"/>
      </w:pPr>
      <w:r>
        <w:separator/>
      </w:r>
    </w:p>
  </w:endnote>
  <w:endnote w:type="continuationSeparator" w:id="0">
    <w:p w:rsidR="0038579B" w:rsidRDefault="0038579B" w:rsidP="0085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9B" w:rsidRDefault="0038579B" w:rsidP="00853635">
      <w:pPr>
        <w:spacing w:after="0" w:line="240" w:lineRule="auto"/>
      </w:pPr>
      <w:r>
        <w:separator/>
      </w:r>
    </w:p>
  </w:footnote>
  <w:footnote w:type="continuationSeparator" w:id="0">
    <w:p w:rsidR="0038579B" w:rsidRDefault="0038579B" w:rsidP="00853635">
      <w:pPr>
        <w:spacing w:after="0" w:line="240" w:lineRule="auto"/>
      </w:pPr>
      <w:r>
        <w:continuationSeparator/>
      </w:r>
    </w:p>
  </w:footnote>
  <w:footnote w:id="1">
    <w:p w:rsidR="00853635" w:rsidRDefault="00853635" w:rsidP="00853635">
      <w:pPr>
        <w:pStyle w:val="a6"/>
      </w:pPr>
      <w:r>
        <w:rPr>
          <w:rStyle w:val="a8"/>
        </w:rPr>
        <w:footnoteRef/>
      </w:r>
      <w:r>
        <w:t xml:space="preserve"> </w:t>
      </w:r>
      <w:r w:rsidRPr="008F3F3F">
        <w:rPr>
          <w:rFonts w:ascii="Times New Roman" w:hAnsi="Times New Roman"/>
          <w:bCs/>
        </w:rPr>
        <w:t>для несовершеннолетних обучающихся</w:t>
      </w:r>
    </w:p>
  </w:footnote>
  <w:footnote w:id="2">
    <w:p w:rsidR="00853635" w:rsidRDefault="00853635" w:rsidP="00853635">
      <w:pPr>
        <w:pStyle w:val="a6"/>
      </w:pPr>
      <w:r>
        <w:rPr>
          <w:rStyle w:val="a8"/>
        </w:rPr>
        <w:footnoteRef/>
      </w:r>
      <w:r>
        <w:t xml:space="preserve"> </w:t>
      </w:r>
      <w:r w:rsidRPr="008F3F3F">
        <w:rPr>
          <w:rFonts w:ascii="Times New Roman" w:hAnsi="Times New Roman"/>
          <w:bCs/>
        </w:rPr>
        <w:t>для обучающихся на платной основе за счет средств физических и юридических лиц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574"/>
    <w:multiLevelType w:val="hybridMultilevel"/>
    <w:tmpl w:val="59ACB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C23377"/>
    <w:multiLevelType w:val="hybridMultilevel"/>
    <w:tmpl w:val="3462E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46DA3"/>
    <w:multiLevelType w:val="hybridMultilevel"/>
    <w:tmpl w:val="AEEC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35"/>
    <w:rsid w:val="0038579B"/>
    <w:rsid w:val="00853635"/>
    <w:rsid w:val="00C0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35"/>
    <w:pPr>
      <w:spacing w:after="160" w:line="259" w:lineRule="auto"/>
    </w:pPr>
    <w:rPr>
      <w:rFonts w:ascii="Times New Roman" w:hAnsi="Times New Roman" w:cs="Times New Roman"/>
      <w:spacing w:val="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36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53635"/>
    <w:pPr>
      <w:ind w:left="720"/>
      <w:contextualSpacing/>
    </w:pPr>
  </w:style>
  <w:style w:type="table" w:styleId="a4">
    <w:name w:val="Table Grid"/>
    <w:basedOn w:val="a1"/>
    <w:uiPriority w:val="39"/>
    <w:rsid w:val="00853635"/>
    <w:pPr>
      <w:spacing w:after="0" w:line="240" w:lineRule="auto"/>
    </w:pPr>
    <w:rPr>
      <w:rFonts w:ascii="Times New Roman" w:hAnsi="Times New Roman" w:cs="Times New Roman"/>
      <w:spacing w:val="7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53635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853635"/>
    <w:pPr>
      <w:spacing w:after="0" w:line="240" w:lineRule="auto"/>
    </w:pPr>
    <w:rPr>
      <w:rFonts w:asciiTheme="minorHAnsi" w:eastAsia="Times New Roman" w:hAnsiTheme="minorHAnsi"/>
      <w:spacing w:val="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53635"/>
    <w:rPr>
      <w:rFonts w:eastAsia="Times New Roman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853635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853635"/>
    <w:pPr>
      <w:spacing w:after="0" w:line="240" w:lineRule="auto"/>
    </w:pPr>
    <w:rPr>
      <w:rFonts w:ascii="Times New Roman" w:hAnsi="Times New Roman" w:cs="Times New Roman"/>
      <w:spacing w:val="7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35"/>
    <w:pPr>
      <w:spacing w:after="160" w:line="259" w:lineRule="auto"/>
    </w:pPr>
    <w:rPr>
      <w:rFonts w:ascii="Times New Roman" w:hAnsi="Times New Roman" w:cs="Times New Roman"/>
      <w:spacing w:val="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36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53635"/>
    <w:pPr>
      <w:ind w:left="720"/>
      <w:contextualSpacing/>
    </w:pPr>
  </w:style>
  <w:style w:type="table" w:styleId="a4">
    <w:name w:val="Table Grid"/>
    <w:basedOn w:val="a1"/>
    <w:uiPriority w:val="39"/>
    <w:rsid w:val="00853635"/>
    <w:pPr>
      <w:spacing w:after="0" w:line="240" w:lineRule="auto"/>
    </w:pPr>
    <w:rPr>
      <w:rFonts w:ascii="Times New Roman" w:hAnsi="Times New Roman" w:cs="Times New Roman"/>
      <w:spacing w:val="7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53635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853635"/>
    <w:pPr>
      <w:spacing w:after="0" w:line="240" w:lineRule="auto"/>
    </w:pPr>
    <w:rPr>
      <w:rFonts w:asciiTheme="minorHAnsi" w:eastAsia="Times New Roman" w:hAnsiTheme="minorHAnsi"/>
      <w:spacing w:val="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53635"/>
    <w:rPr>
      <w:rFonts w:eastAsia="Times New Roman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853635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853635"/>
    <w:pPr>
      <w:spacing w:after="0" w:line="240" w:lineRule="auto"/>
    </w:pPr>
    <w:rPr>
      <w:rFonts w:ascii="Times New Roman" w:hAnsi="Times New Roman" w:cs="Times New Roman"/>
      <w:spacing w:val="7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O. Bakshina</dc:creator>
  <cp:lastModifiedBy>Svetlana O. Bakshina</cp:lastModifiedBy>
  <cp:revision>1</cp:revision>
  <dcterms:created xsi:type="dcterms:W3CDTF">2022-10-04T11:13:00Z</dcterms:created>
  <dcterms:modified xsi:type="dcterms:W3CDTF">2022-10-04T11:13:00Z</dcterms:modified>
</cp:coreProperties>
</file>